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69C" w:rsidRPr="00EA669C" w:rsidRDefault="00EA669C" w:rsidP="00EA669C">
      <w:pPr>
        <w:pBdr>
          <w:bottom w:val="single" w:sz="6" w:space="4" w:color="DDDDDD"/>
        </w:pBdr>
        <w:shd w:val="clear" w:color="auto" w:fill="EFEFEF"/>
        <w:spacing w:after="180" w:line="240" w:lineRule="auto"/>
        <w:textAlignment w:val="baseline"/>
        <w:outlineLvl w:val="1"/>
        <w:rPr>
          <w:rFonts w:ascii="Arial" w:eastAsia="Times New Roman" w:hAnsi="Arial" w:cs="Arial"/>
          <w:color w:val="444444"/>
          <w:sz w:val="36"/>
          <w:szCs w:val="36"/>
          <w:lang w:eastAsia="ru-RU"/>
        </w:rPr>
      </w:pPr>
      <w:r>
        <w:rPr>
          <w:rFonts w:ascii="Arial" w:eastAsia="Times New Roman" w:hAnsi="Arial" w:cs="Arial"/>
          <w:color w:val="444444"/>
          <w:sz w:val="36"/>
          <w:szCs w:val="36"/>
          <w:lang w:eastAsia="ru-RU"/>
        </w:rPr>
        <w:t xml:space="preserve">                                      </w:t>
      </w:r>
      <w:proofErr w:type="spellStart"/>
      <w:r w:rsidRPr="00EA669C">
        <w:rPr>
          <w:rFonts w:ascii="Arial" w:eastAsia="Times New Roman" w:hAnsi="Arial" w:cs="Arial"/>
          <w:color w:val="444444"/>
          <w:sz w:val="36"/>
          <w:szCs w:val="36"/>
          <w:lang w:eastAsia="ru-RU"/>
        </w:rPr>
        <w:t>Танграм</w:t>
      </w:r>
      <w:proofErr w:type="spellEnd"/>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proofErr w:type="spellStart"/>
      <w:r w:rsidRPr="00EA669C">
        <w:rPr>
          <w:rFonts w:ascii="Arial" w:eastAsia="Times New Roman" w:hAnsi="Arial" w:cs="Arial"/>
          <w:color w:val="444444"/>
          <w:sz w:val="29"/>
          <w:szCs w:val="29"/>
          <w:lang w:eastAsia="ru-RU"/>
        </w:rPr>
        <w:t>Танграм</w:t>
      </w:r>
      <w:proofErr w:type="spellEnd"/>
      <w:r w:rsidRPr="00EA669C">
        <w:rPr>
          <w:rFonts w:ascii="Arial" w:eastAsia="Times New Roman" w:hAnsi="Arial" w:cs="Arial"/>
          <w:color w:val="444444"/>
          <w:sz w:val="29"/>
          <w:szCs w:val="29"/>
          <w:lang w:eastAsia="ru-RU"/>
        </w:rPr>
        <w:t xml:space="preserve"> - это головоломка, которая </w:t>
      </w:r>
      <w:proofErr w:type="gramStart"/>
      <w:r w:rsidRPr="00EA669C">
        <w:rPr>
          <w:rFonts w:ascii="Arial" w:eastAsia="Times New Roman" w:hAnsi="Arial" w:cs="Arial"/>
          <w:color w:val="444444"/>
          <w:sz w:val="29"/>
          <w:szCs w:val="29"/>
          <w:lang w:eastAsia="ru-RU"/>
        </w:rPr>
        <w:t>представляет из себя</w:t>
      </w:r>
      <w:proofErr w:type="gramEnd"/>
      <w:r w:rsidRPr="00EA669C">
        <w:rPr>
          <w:rFonts w:ascii="Arial" w:eastAsia="Times New Roman" w:hAnsi="Arial" w:cs="Arial"/>
          <w:color w:val="444444"/>
          <w:sz w:val="29"/>
          <w:szCs w:val="29"/>
          <w:lang w:eastAsia="ru-RU"/>
        </w:rPr>
        <w:t xml:space="preserve"> квадрат, разрезанный на 7 частей определенным образом. Для дошкольников </w:t>
      </w:r>
      <w:proofErr w:type="spellStart"/>
      <w:r w:rsidRPr="00EA669C">
        <w:rPr>
          <w:rFonts w:ascii="Arial" w:eastAsia="Times New Roman" w:hAnsi="Arial" w:cs="Arial"/>
          <w:color w:val="444444"/>
          <w:sz w:val="29"/>
          <w:szCs w:val="29"/>
          <w:lang w:eastAsia="ru-RU"/>
        </w:rPr>
        <w:t>танграм</w:t>
      </w:r>
      <w:proofErr w:type="spellEnd"/>
      <w:r w:rsidRPr="00EA669C">
        <w:rPr>
          <w:rFonts w:ascii="Arial" w:eastAsia="Times New Roman" w:hAnsi="Arial" w:cs="Arial"/>
          <w:color w:val="444444"/>
          <w:sz w:val="29"/>
          <w:szCs w:val="29"/>
          <w:lang w:eastAsia="ru-RU"/>
        </w:rPr>
        <w:t xml:space="preserve"> - отличный урок для подготовки к школе. А в возрасте 5 - 6 лет дети очень любят играть. Им интересны головоломки с картинками.</w:t>
      </w:r>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 xml:space="preserve"> Цель игры заключается в том, чтобы собирать из деталей </w:t>
      </w:r>
      <w:proofErr w:type="spellStart"/>
      <w:r w:rsidRPr="00EA669C">
        <w:rPr>
          <w:rFonts w:ascii="Arial" w:eastAsia="Times New Roman" w:hAnsi="Arial" w:cs="Arial"/>
          <w:color w:val="444444"/>
          <w:sz w:val="29"/>
          <w:szCs w:val="29"/>
          <w:lang w:eastAsia="ru-RU"/>
        </w:rPr>
        <w:t>танграма</w:t>
      </w:r>
      <w:proofErr w:type="spellEnd"/>
      <w:r w:rsidRPr="00EA669C">
        <w:rPr>
          <w:rFonts w:ascii="Arial" w:eastAsia="Times New Roman" w:hAnsi="Arial" w:cs="Arial"/>
          <w:color w:val="444444"/>
          <w:sz w:val="29"/>
          <w:szCs w:val="29"/>
          <w:lang w:eastAsia="ru-RU"/>
        </w:rPr>
        <w:t xml:space="preserve">  фигуры людей, животных, птиц, цифр, предметов…</w:t>
      </w:r>
    </w:p>
    <w:p w:rsidR="00EA669C" w:rsidRPr="00EA669C" w:rsidRDefault="00EA669C" w:rsidP="00EA669C">
      <w:pPr>
        <w:shd w:val="clear" w:color="auto" w:fill="FFFFFF"/>
        <w:spacing w:after="0" w:line="360" w:lineRule="atLeast"/>
        <w:ind w:firstLine="150"/>
        <w:textAlignment w:val="baseline"/>
        <w:rPr>
          <w:rFonts w:ascii="Arial" w:eastAsia="Times New Roman" w:hAnsi="Arial" w:cs="Arial"/>
          <w:color w:val="444444"/>
          <w:sz w:val="29"/>
          <w:szCs w:val="29"/>
          <w:lang w:eastAsia="ru-RU"/>
        </w:rPr>
      </w:pPr>
      <w:r w:rsidRPr="00EA669C">
        <w:rPr>
          <w:rFonts w:ascii="Arial" w:eastAsia="Times New Roman" w:hAnsi="Arial" w:cs="Arial"/>
          <w:b/>
          <w:bCs/>
          <w:color w:val="444444"/>
          <w:sz w:val="29"/>
          <w:szCs w:val="29"/>
          <w:bdr w:val="none" w:sz="0" w:space="0" w:color="auto" w:frame="1"/>
          <w:lang w:eastAsia="ru-RU"/>
        </w:rPr>
        <w:t xml:space="preserve">Правила игры </w:t>
      </w:r>
      <w:proofErr w:type="spellStart"/>
      <w:r w:rsidRPr="00EA669C">
        <w:rPr>
          <w:rFonts w:ascii="Arial" w:eastAsia="Times New Roman" w:hAnsi="Arial" w:cs="Arial"/>
          <w:b/>
          <w:bCs/>
          <w:color w:val="444444"/>
          <w:sz w:val="29"/>
          <w:szCs w:val="29"/>
          <w:bdr w:val="none" w:sz="0" w:space="0" w:color="auto" w:frame="1"/>
          <w:lang w:eastAsia="ru-RU"/>
        </w:rPr>
        <w:t>танграм</w:t>
      </w:r>
      <w:proofErr w:type="spellEnd"/>
      <w:r w:rsidRPr="00EA669C">
        <w:rPr>
          <w:rFonts w:ascii="Arial" w:eastAsia="Times New Roman" w:hAnsi="Arial" w:cs="Arial"/>
          <w:b/>
          <w:bCs/>
          <w:color w:val="444444"/>
          <w:sz w:val="29"/>
          <w:szCs w:val="29"/>
          <w:bdr w:val="none" w:sz="0" w:space="0" w:color="auto" w:frame="1"/>
          <w:lang w:eastAsia="ru-RU"/>
        </w:rPr>
        <w:t>:</w:t>
      </w:r>
    </w:p>
    <w:p w:rsidR="00EA669C" w:rsidRPr="00EA669C" w:rsidRDefault="00EA669C" w:rsidP="00EA669C">
      <w:pPr>
        <w:numPr>
          <w:ilvl w:val="0"/>
          <w:numId w:val="1"/>
        </w:numPr>
        <w:spacing w:after="0" w:line="360" w:lineRule="atLeast"/>
        <w:ind w:left="180"/>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В собранную фигуру должны входить все семь частей.</w:t>
      </w:r>
    </w:p>
    <w:p w:rsidR="00EA669C" w:rsidRPr="00EA669C" w:rsidRDefault="00EA669C" w:rsidP="00EA669C">
      <w:pPr>
        <w:numPr>
          <w:ilvl w:val="0"/>
          <w:numId w:val="1"/>
        </w:numPr>
        <w:spacing w:after="0" w:line="360" w:lineRule="atLeast"/>
        <w:ind w:left="180"/>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Части не должны налегать друг на друга.</w:t>
      </w:r>
    </w:p>
    <w:p w:rsidR="00EA669C" w:rsidRDefault="00EA669C" w:rsidP="00EA669C">
      <w:pPr>
        <w:numPr>
          <w:ilvl w:val="0"/>
          <w:numId w:val="1"/>
        </w:numPr>
        <w:spacing w:after="0" w:line="360" w:lineRule="atLeast"/>
        <w:ind w:left="180"/>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Части должны примыкать друг к другу.</w:t>
      </w:r>
    </w:p>
    <w:p w:rsidR="00EA669C" w:rsidRPr="00EA669C" w:rsidRDefault="00EA669C" w:rsidP="00EA669C">
      <w:pPr>
        <w:numPr>
          <w:ilvl w:val="0"/>
          <w:numId w:val="1"/>
        </w:numPr>
        <w:spacing w:after="0" w:line="360" w:lineRule="atLeast"/>
        <w:ind w:left="180"/>
        <w:textAlignment w:val="baseline"/>
        <w:rPr>
          <w:rFonts w:ascii="Arial" w:eastAsia="Times New Roman" w:hAnsi="Arial" w:cs="Arial"/>
          <w:color w:val="444444"/>
          <w:sz w:val="29"/>
          <w:szCs w:val="29"/>
          <w:lang w:eastAsia="ru-RU"/>
        </w:rPr>
      </w:pPr>
    </w:p>
    <w:p w:rsidR="00EA669C" w:rsidRPr="00EA669C" w:rsidRDefault="00EA669C" w:rsidP="00EA669C">
      <w:pPr>
        <w:shd w:val="clear" w:color="auto" w:fill="FFFFFF"/>
        <w:spacing w:after="0" w:line="360" w:lineRule="atLeast"/>
        <w:ind w:firstLine="150"/>
        <w:jc w:val="center"/>
        <w:textAlignment w:val="baseline"/>
        <w:rPr>
          <w:rFonts w:ascii="Arial" w:eastAsia="Times New Roman" w:hAnsi="Arial" w:cs="Arial"/>
          <w:color w:val="444444"/>
          <w:sz w:val="29"/>
          <w:szCs w:val="29"/>
          <w:lang w:eastAsia="ru-RU"/>
        </w:rPr>
      </w:pPr>
      <w:proofErr w:type="spellStart"/>
      <w:r w:rsidRPr="00EA669C">
        <w:rPr>
          <w:rFonts w:ascii="Arial" w:eastAsia="Times New Roman" w:hAnsi="Arial" w:cs="Arial"/>
          <w:b/>
          <w:bCs/>
          <w:color w:val="444444"/>
          <w:sz w:val="29"/>
          <w:lang w:eastAsia="ru-RU"/>
        </w:rPr>
        <w:t>Танграм</w:t>
      </w:r>
      <w:proofErr w:type="spellEnd"/>
      <w:r w:rsidRPr="00EA669C">
        <w:rPr>
          <w:rFonts w:ascii="Arial" w:eastAsia="Times New Roman" w:hAnsi="Arial" w:cs="Arial"/>
          <w:b/>
          <w:bCs/>
          <w:color w:val="444444"/>
          <w:sz w:val="29"/>
          <w:lang w:eastAsia="ru-RU"/>
        </w:rPr>
        <w:t xml:space="preserve"> схема</w:t>
      </w:r>
    </w:p>
    <w:p w:rsidR="00EA669C" w:rsidRDefault="00EA669C" w:rsidP="00EA669C">
      <w:pPr>
        <w:shd w:val="clear" w:color="auto" w:fill="FFFFFF"/>
        <w:spacing w:after="0" w:line="360" w:lineRule="atLeast"/>
        <w:ind w:firstLine="150"/>
        <w:textAlignment w:val="baseline"/>
        <w:rPr>
          <w:rFonts w:ascii="Arial" w:eastAsia="Times New Roman" w:hAnsi="Arial" w:cs="Arial"/>
          <w:b/>
          <w:bCs/>
          <w:color w:val="444444"/>
          <w:sz w:val="29"/>
          <w:lang w:eastAsia="ru-RU"/>
        </w:rPr>
      </w:pPr>
      <w:r w:rsidRPr="00EA669C">
        <w:rPr>
          <w:rFonts w:ascii="Arial" w:eastAsia="Times New Roman" w:hAnsi="Arial" w:cs="Arial"/>
          <w:color w:val="444444"/>
          <w:sz w:val="29"/>
          <w:szCs w:val="29"/>
          <w:lang w:eastAsia="ru-RU"/>
        </w:rPr>
        <w:t> (</w:t>
      </w:r>
    </w:p>
    <w:p w:rsidR="00EA669C" w:rsidRDefault="00EA669C" w:rsidP="00EA669C">
      <w:pPr>
        <w:shd w:val="clear" w:color="auto" w:fill="FFFFFF"/>
        <w:spacing w:after="0" w:line="360" w:lineRule="atLeast"/>
        <w:ind w:firstLine="150"/>
        <w:textAlignment w:val="baseline"/>
        <w:rPr>
          <w:rFonts w:ascii="Arial" w:eastAsia="Times New Roman" w:hAnsi="Arial" w:cs="Arial"/>
          <w:color w:val="444444"/>
          <w:sz w:val="29"/>
          <w:szCs w:val="29"/>
          <w:lang w:eastAsia="ru-RU"/>
        </w:rPr>
      </w:pPr>
      <w:r>
        <w:rPr>
          <w:rFonts w:ascii="Arial" w:eastAsia="Times New Roman" w:hAnsi="Arial" w:cs="Arial"/>
          <w:noProof/>
          <w:color w:val="6399CB"/>
          <w:sz w:val="29"/>
          <w:szCs w:val="29"/>
          <w:lang w:eastAsia="ru-RU"/>
        </w:rPr>
        <w:drawing>
          <wp:inline distT="0" distB="0" distL="0" distR="0">
            <wp:extent cx="4476750" cy="4457700"/>
            <wp:effectExtent l="19050" t="0" r="0" b="0"/>
            <wp:docPr id="1" name="Рисунок 1" descr="схема танграм">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хема танграм">
                      <a:hlinkClick r:id="rId5"/>
                    </pic:cNvPr>
                    <pic:cNvPicPr>
                      <a:picLocks noChangeAspect="1" noChangeArrowheads="1"/>
                    </pic:cNvPicPr>
                  </pic:nvPicPr>
                  <pic:blipFill>
                    <a:blip r:embed="rId6" cstate="print"/>
                    <a:srcRect/>
                    <a:stretch>
                      <a:fillRect/>
                    </a:stretch>
                  </pic:blipFill>
                  <pic:spPr bwMode="auto">
                    <a:xfrm>
                      <a:off x="0" y="0"/>
                      <a:ext cx="4476750" cy="4457700"/>
                    </a:xfrm>
                    <a:prstGeom prst="rect">
                      <a:avLst/>
                    </a:prstGeom>
                    <a:noFill/>
                    <a:ln w="9525">
                      <a:noFill/>
                      <a:miter lim="800000"/>
                      <a:headEnd/>
                      <a:tailEnd/>
                    </a:ln>
                  </pic:spPr>
                </pic:pic>
              </a:graphicData>
            </a:graphic>
          </wp:inline>
        </w:drawing>
      </w:r>
    </w:p>
    <w:p w:rsidR="00EA669C" w:rsidRDefault="00EA669C" w:rsidP="00EA669C">
      <w:pPr>
        <w:shd w:val="clear" w:color="auto" w:fill="FFFFFF"/>
        <w:spacing w:after="0" w:line="360" w:lineRule="atLeast"/>
        <w:ind w:firstLine="150"/>
        <w:textAlignment w:val="baseline"/>
        <w:rPr>
          <w:rFonts w:ascii="Arial" w:eastAsia="Times New Roman" w:hAnsi="Arial" w:cs="Arial"/>
          <w:color w:val="444444"/>
          <w:sz w:val="29"/>
          <w:szCs w:val="29"/>
          <w:lang w:eastAsia="ru-RU"/>
        </w:rPr>
      </w:pPr>
    </w:p>
    <w:p w:rsidR="00EA669C" w:rsidRDefault="00EA669C" w:rsidP="00EA669C">
      <w:pPr>
        <w:shd w:val="clear" w:color="auto" w:fill="FFFFFF"/>
        <w:spacing w:after="0" w:line="360" w:lineRule="atLeast"/>
        <w:ind w:firstLine="150"/>
        <w:textAlignment w:val="baseline"/>
        <w:rPr>
          <w:rFonts w:ascii="Arial" w:eastAsia="Times New Roman" w:hAnsi="Arial" w:cs="Arial"/>
          <w:color w:val="444444"/>
          <w:sz w:val="29"/>
          <w:szCs w:val="29"/>
          <w:lang w:eastAsia="ru-RU"/>
        </w:rPr>
      </w:pPr>
    </w:p>
    <w:p w:rsidR="00EA669C" w:rsidRPr="00EA669C" w:rsidRDefault="00EA669C" w:rsidP="00EA669C">
      <w:pPr>
        <w:shd w:val="clear" w:color="auto" w:fill="FFFFFF"/>
        <w:spacing w:after="0" w:line="360" w:lineRule="atLeast"/>
        <w:ind w:firstLine="150"/>
        <w:textAlignment w:val="baseline"/>
        <w:rPr>
          <w:rFonts w:ascii="Arial" w:eastAsia="Times New Roman" w:hAnsi="Arial" w:cs="Arial"/>
          <w:color w:val="444444"/>
          <w:sz w:val="29"/>
          <w:szCs w:val="29"/>
          <w:lang w:eastAsia="ru-RU"/>
        </w:rPr>
      </w:pP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lastRenderedPageBreak/>
        <w:t xml:space="preserve">Части </w:t>
      </w:r>
      <w:proofErr w:type="spellStart"/>
      <w:r w:rsidRPr="00EA669C">
        <w:rPr>
          <w:rFonts w:ascii="Arial" w:eastAsia="Times New Roman" w:hAnsi="Arial" w:cs="Arial"/>
          <w:color w:val="444444"/>
          <w:sz w:val="29"/>
          <w:szCs w:val="29"/>
          <w:lang w:eastAsia="ru-RU"/>
        </w:rPr>
        <w:t>танграма</w:t>
      </w:r>
      <w:proofErr w:type="spellEnd"/>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457700" cy="4514850"/>
            <wp:effectExtent l="19050" t="0" r="0" b="0"/>
            <wp:docPr id="2" name="Рисунок 2" descr="танграм для дет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анграм для детей"/>
                    <pic:cNvPicPr>
                      <a:picLocks noChangeAspect="1" noChangeArrowheads="1"/>
                    </pic:cNvPicPr>
                  </pic:nvPicPr>
                  <pic:blipFill>
                    <a:blip r:embed="rId7" cstate="print"/>
                    <a:srcRect/>
                    <a:stretch>
                      <a:fillRect/>
                    </a:stretch>
                  </pic:blipFill>
                  <pic:spPr bwMode="auto">
                    <a:xfrm>
                      <a:off x="0" y="0"/>
                      <a:ext cx="4457700" cy="4514850"/>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 xml:space="preserve">Это и есть сам </w:t>
      </w:r>
      <w:proofErr w:type="spellStart"/>
      <w:r w:rsidRPr="00EA669C">
        <w:rPr>
          <w:rFonts w:ascii="Arial" w:eastAsia="Times New Roman" w:hAnsi="Arial" w:cs="Arial"/>
          <w:color w:val="444444"/>
          <w:sz w:val="29"/>
          <w:szCs w:val="29"/>
          <w:lang w:eastAsia="ru-RU"/>
        </w:rPr>
        <w:t>танграм</w:t>
      </w:r>
      <w:proofErr w:type="spellEnd"/>
      <w:r w:rsidRPr="00EA669C">
        <w:rPr>
          <w:rFonts w:ascii="Arial" w:eastAsia="Times New Roman" w:hAnsi="Arial" w:cs="Arial"/>
          <w:color w:val="444444"/>
          <w:sz w:val="29"/>
          <w:szCs w:val="29"/>
          <w:lang w:eastAsia="ru-RU"/>
        </w:rPr>
        <w:t>, из его частей получают придуманные картинки. Его можно купить, но легко сделать и своими руками воспользовавшись схемой построения. Рисунок можно распечатать на цветной бумаге на принтере или нарисовать самостоятельно при помощи линейки. Из цветной бумаги вырезать части головоломки. Потом, выложив нужную фигуру приклеить на плотный лист.</w:t>
      </w:r>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lastRenderedPageBreak/>
        <w:drawing>
          <wp:inline distT="0" distB="0" distL="0" distR="0">
            <wp:extent cx="4267200" cy="4333875"/>
            <wp:effectExtent l="19050" t="0" r="0" b="0"/>
            <wp:docPr id="3" name="Рисунок 3" descr="танграм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анграм своими руками"/>
                    <pic:cNvPicPr>
                      <a:picLocks noChangeAspect="1" noChangeArrowheads="1"/>
                    </pic:cNvPicPr>
                  </pic:nvPicPr>
                  <pic:blipFill>
                    <a:blip r:embed="rId8" cstate="print"/>
                    <a:srcRect/>
                    <a:stretch>
                      <a:fillRect/>
                    </a:stretch>
                  </pic:blipFill>
                  <pic:spPr bwMode="auto">
                    <a:xfrm>
                      <a:off x="0" y="0"/>
                      <a:ext cx="4267200" cy="4333875"/>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000500" cy="2838450"/>
            <wp:effectExtent l="19050" t="0" r="0" b="0"/>
            <wp:docPr id="4" name="Рисунок 4" descr="как изготовить танграм своими рук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изготовить танграм своими руками"/>
                    <pic:cNvPicPr>
                      <a:picLocks noChangeAspect="1" noChangeArrowheads="1"/>
                    </pic:cNvPicPr>
                  </pic:nvPicPr>
                  <pic:blipFill>
                    <a:blip r:embed="rId9" cstate="print"/>
                    <a:srcRect/>
                    <a:stretch>
                      <a:fillRect/>
                    </a:stretch>
                  </pic:blipFill>
                  <pic:spPr bwMode="auto">
                    <a:xfrm>
                      <a:off x="0" y="0"/>
                      <a:ext cx="4000500" cy="2838450"/>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Пример схемы  собаки - сделали ученики 1 класса к уроку математики и технологии.</w:t>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lastRenderedPageBreak/>
        <w:drawing>
          <wp:inline distT="0" distB="0" distL="0" distR="0">
            <wp:extent cx="4000500" cy="2771775"/>
            <wp:effectExtent l="19050" t="0" r="0" b="0"/>
            <wp:docPr id="5" name="Рисунок 5" descr="схема соба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хема собака"/>
                    <pic:cNvPicPr>
                      <a:picLocks noChangeAspect="1" noChangeArrowheads="1"/>
                    </pic:cNvPicPr>
                  </pic:nvPicPr>
                  <pic:blipFill>
                    <a:blip r:embed="rId10" cstate="print"/>
                    <a:srcRect/>
                    <a:stretch>
                      <a:fillRect/>
                    </a:stretch>
                  </pic:blipFill>
                  <pic:spPr bwMode="auto">
                    <a:xfrm>
                      <a:off x="0" y="0"/>
                      <a:ext cx="4000500" cy="2771775"/>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 xml:space="preserve">Игра для детей </w:t>
      </w:r>
      <w:proofErr w:type="spellStart"/>
      <w:r w:rsidRPr="00EA669C">
        <w:rPr>
          <w:rFonts w:ascii="Arial" w:eastAsia="Times New Roman" w:hAnsi="Arial" w:cs="Arial"/>
          <w:color w:val="444444"/>
          <w:sz w:val="29"/>
          <w:szCs w:val="29"/>
          <w:lang w:eastAsia="ru-RU"/>
        </w:rPr>
        <w:t>танграм</w:t>
      </w:r>
      <w:proofErr w:type="spellEnd"/>
      <w:r w:rsidRPr="00EA669C">
        <w:rPr>
          <w:rFonts w:ascii="Arial" w:eastAsia="Times New Roman" w:hAnsi="Arial" w:cs="Arial"/>
          <w:color w:val="444444"/>
          <w:sz w:val="29"/>
          <w:szCs w:val="29"/>
          <w:lang w:eastAsia="ru-RU"/>
        </w:rPr>
        <w:t xml:space="preserve"> может быть в нескольких уровнях сложности. Начинать лучше с самого простого - выложить фигуру по образцу.</w:t>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Схема - ракета</w:t>
      </w:r>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000500" cy="4000500"/>
            <wp:effectExtent l="0" t="0" r="0" b="0"/>
            <wp:docPr id="6" name="Рисунок 6" descr=" рак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ракета"/>
                    <pic:cNvPicPr>
                      <a:picLocks noChangeAspect="1" noChangeArrowheads="1"/>
                    </pic:cNvPicPr>
                  </pic:nvPicPr>
                  <pic:blipFill>
                    <a:blip r:embed="rId11" cstate="print"/>
                    <a:srcRect/>
                    <a:stretch>
                      <a:fillRect/>
                    </a:stretch>
                  </pic:blipFill>
                  <pic:spPr bwMode="auto">
                    <a:xfrm>
                      <a:off x="0" y="0"/>
                      <a:ext cx="4000500" cy="4000500"/>
                    </a:xfrm>
                    <a:prstGeom prst="rect">
                      <a:avLst/>
                    </a:prstGeom>
                    <a:noFill/>
                    <a:ln w="9525">
                      <a:noFill/>
                      <a:miter lim="800000"/>
                      <a:headEnd/>
                      <a:tailEnd/>
                    </a:ln>
                  </pic:spPr>
                </pic:pic>
              </a:graphicData>
            </a:graphic>
          </wp:inline>
        </w:drawing>
      </w:r>
    </w:p>
    <w:p w:rsid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lastRenderedPageBreak/>
        <w:t xml:space="preserve">Так можно сложить из </w:t>
      </w:r>
      <w:proofErr w:type="spellStart"/>
      <w:r w:rsidRPr="00EA669C">
        <w:rPr>
          <w:rFonts w:ascii="Arial" w:eastAsia="Times New Roman" w:hAnsi="Arial" w:cs="Arial"/>
          <w:color w:val="444444"/>
          <w:sz w:val="29"/>
          <w:szCs w:val="29"/>
          <w:lang w:eastAsia="ru-RU"/>
        </w:rPr>
        <w:t>танграма</w:t>
      </w:r>
      <w:proofErr w:type="spellEnd"/>
      <w:r w:rsidRPr="00EA669C">
        <w:rPr>
          <w:rFonts w:ascii="Arial" w:eastAsia="Times New Roman" w:hAnsi="Arial" w:cs="Arial"/>
          <w:color w:val="444444"/>
          <w:sz w:val="29"/>
          <w:szCs w:val="29"/>
          <w:lang w:eastAsia="ru-RU"/>
        </w:rPr>
        <w:t xml:space="preserve"> домик.</w:t>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000500" cy="4000500"/>
            <wp:effectExtent l="0" t="0" r="0" b="0"/>
            <wp:docPr id="7" name="Рисунок 7" descr="танграм дом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анграм домик"/>
                    <pic:cNvPicPr>
                      <a:picLocks noChangeAspect="1" noChangeArrowheads="1"/>
                    </pic:cNvPicPr>
                  </pic:nvPicPr>
                  <pic:blipFill>
                    <a:blip r:embed="rId12" cstate="print"/>
                    <a:srcRect/>
                    <a:stretch>
                      <a:fillRect/>
                    </a:stretch>
                  </pic:blipFill>
                  <pic:spPr bwMode="auto">
                    <a:xfrm>
                      <a:off x="0" y="0"/>
                      <a:ext cx="4000500" cy="4000500"/>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 На втором этапе можно предложить детям выложить фигуры по сплошному рисунку.</w:t>
      </w:r>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514850" cy="2466975"/>
            <wp:effectExtent l="19050" t="0" r="0" b="0"/>
            <wp:docPr id="8" name="Рисунок 8" descr="танграм животны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анграм животные"/>
                    <pic:cNvPicPr>
                      <a:picLocks noChangeAspect="1" noChangeArrowheads="1"/>
                    </pic:cNvPicPr>
                  </pic:nvPicPr>
                  <pic:blipFill>
                    <a:blip r:embed="rId13" cstate="print"/>
                    <a:srcRect/>
                    <a:stretch>
                      <a:fillRect/>
                    </a:stretch>
                  </pic:blipFill>
                  <pic:spPr bwMode="auto">
                    <a:xfrm>
                      <a:off x="0" y="0"/>
                      <a:ext cx="4514850" cy="2466975"/>
                    </a:xfrm>
                    <a:prstGeom prst="rect">
                      <a:avLst/>
                    </a:prstGeom>
                    <a:noFill/>
                    <a:ln w="9525">
                      <a:noFill/>
                      <a:miter lim="800000"/>
                      <a:headEnd/>
                      <a:tailEnd/>
                    </a:ln>
                  </pic:spPr>
                </pic:pic>
              </a:graphicData>
            </a:graphic>
          </wp:inline>
        </w:drawing>
      </w:r>
    </w:p>
    <w:p w:rsid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И третий уровень</w:t>
      </w:r>
      <w:proofErr w:type="gramStart"/>
      <w:r w:rsidRPr="00EA669C">
        <w:rPr>
          <w:rFonts w:ascii="Arial" w:eastAsia="Times New Roman" w:hAnsi="Arial" w:cs="Arial"/>
          <w:color w:val="444444"/>
          <w:sz w:val="29"/>
          <w:szCs w:val="29"/>
          <w:lang w:eastAsia="ru-RU"/>
        </w:rPr>
        <w:t xml:space="preserve"> ,</w:t>
      </w:r>
      <w:proofErr w:type="gramEnd"/>
      <w:r w:rsidRPr="00EA669C">
        <w:rPr>
          <w:rFonts w:ascii="Arial" w:eastAsia="Times New Roman" w:hAnsi="Arial" w:cs="Arial"/>
          <w:color w:val="444444"/>
          <w:sz w:val="29"/>
          <w:szCs w:val="29"/>
          <w:lang w:eastAsia="ru-RU"/>
        </w:rPr>
        <w:t xml:space="preserve"> наиболее сложный: придумать свои фигуры , похожие на людей, животных, птиц. Предлагаем картинки, придуманные детьми.</w:t>
      </w:r>
    </w:p>
    <w:p w:rsid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p>
    <w:p w:rsid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lastRenderedPageBreak/>
        <w:t xml:space="preserve">Схема </w:t>
      </w:r>
      <w:proofErr w:type="spellStart"/>
      <w:r w:rsidRPr="00EA669C">
        <w:rPr>
          <w:rFonts w:ascii="Arial" w:eastAsia="Times New Roman" w:hAnsi="Arial" w:cs="Arial"/>
          <w:color w:val="444444"/>
          <w:sz w:val="29"/>
          <w:szCs w:val="29"/>
          <w:lang w:eastAsia="ru-RU"/>
        </w:rPr>
        <w:t>танграм</w:t>
      </w:r>
      <w:proofErr w:type="spellEnd"/>
      <w:r w:rsidRPr="00EA669C">
        <w:rPr>
          <w:rFonts w:ascii="Arial" w:eastAsia="Times New Roman" w:hAnsi="Arial" w:cs="Arial"/>
          <w:color w:val="444444"/>
          <w:sz w:val="29"/>
          <w:szCs w:val="29"/>
          <w:lang w:eastAsia="ru-RU"/>
        </w:rPr>
        <w:t xml:space="preserve"> </w:t>
      </w:r>
      <w:r>
        <w:rPr>
          <w:rFonts w:ascii="Arial" w:eastAsia="Times New Roman" w:hAnsi="Arial" w:cs="Arial"/>
          <w:color w:val="444444"/>
          <w:sz w:val="29"/>
          <w:szCs w:val="29"/>
          <w:lang w:eastAsia="ru-RU"/>
        </w:rPr>
        <w:t>–</w:t>
      </w:r>
      <w:r w:rsidRPr="00EA669C">
        <w:rPr>
          <w:rFonts w:ascii="Arial" w:eastAsia="Times New Roman" w:hAnsi="Arial" w:cs="Arial"/>
          <w:color w:val="444444"/>
          <w:sz w:val="29"/>
          <w:szCs w:val="29"/>
          <w:lang w:eastAsia="ru-RU"/>
        </w:rPr>
        <w:t xml:space="preserve"> лиса</w:t>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p>
    <w:p w:rsidR="00EA669C" w:rsidRPr="00EA669C" w:rsidRDefault="00EA669C" w:rsidP="00EA669C">
      <w:pPr>
        <w:shd w:val="clear" w:color="auto" w:fill="FFFFFF"/>
        <w:spacing w:after="360" w:line="360" w:lineRule="atLeast"/>
        <w:ind w:firstLine="150"/>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953000" cy="2790825"/>
            <wp:effectExtent l="19050" t="0" r="0" b="0"/>
            <wp:docPr id="9" name="Рисунок 9" descr="танграм ли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танграм лиса"/>
                    <pic:cNvPicPr>
                      <a:picLocks noChangeAspect="1" noChangeArrowheads="1"/>
                    </pic:cNvPicPr>
                  </pic:nvPicPr>
                  <pic:blipFill>
                    <a:blip r:embed="rId14" cstate="print"/>
                    <a:srcRect/>
                    <a:stretch>
                      <a:fillRect/>
                    </a:stretch>
                  </pic:blipFill>
                  <pic:spPr bwMode="auto">
                    <a:xfrm>
                      <a:off x="0" y="0"/>
                      <a:ext cx="4953000" cy="2790825"/>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Заяц и верблюд</w:t>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676775" cy="2143125"/>
            <wp:effectExtent l="19050" t="0" r="9525" b="0"/>
            <wp:docPr id="10" name="Рисунок 10" descr="заяц и верблю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аяц и верблюд"/>
                    <pic:cNvPicPr>
                      <a:picLocks noChangeAspect="1" noChangeArrowheads="1"/>
                    </pic:cNvPicPr>
                  </pic:nvPicPr>
                  <pic:blipFill>
                    <a:blip r:embed="rId15" cstate="print"/>
                    <a:srcRect/>
                    <a:stretch>
                      <a:fillRect/>
                    </a:stretch>
                  </pic:blipFill>
                  <pic:spPr bwMode="auto">
                    <a:xfrm>
                      <a:off x="0" y="0"/>
                      <a:ext cx="4676775" cy="2143125"/>
                    </a:xfrm>
                    <a:prstGeom prst="rect">
                      <a:avLst/>
                    </a:prstGeom>
                    <a:noFill/>
                    <a:ln w="9525">
                      <a:noFill/>
                      <a:miter lim="800000"/>
                      <a:headEnd/>
                      <a:tailEnd/>
                    </a:ln>
                  </pic:spPr>
                </pic:pic>
              </a:graphicData>
            </a:graphic>
          </wp:inline>
        </w:drawing>
      </w:r>
    </w:p>
    <w:p w:rsid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p>
    <w:p w:rsid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p>
    <w:p w:rsid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Схема - человек</w:t>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lastRenderedPageBreak/>
        <w:drawing>
          <wp:inline distT="0" distB="0" distL="0" distR="0">
            <wp:extent cx="4762500" cy="4124325"/>
            <wp:effectExtent l="19050" t="0" r="0" b="0"/>
            <wp:docPr id="11" name="Рисунок 11" descr="челов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человек"/>
                    <pic:cNvPicPr>
                      <a:picLocks noChangeAspect="1" noChangeArrowheads="1"/>
                    </pic:cNvPicPr>
                  </pic:nvPicPr>
                  <pic:blipFill>
                    <a:blip r:embed="rId16" cstate="print"/>
                    <a:srcRect/>
                    <a:stretch>
                      <a:fillRect/>
                    </a:stretch>
                  </pic:blipFill>
                  <pic:spPr bwMode="auto">
                    <a:xfrm>
                      <a:off x="0" y="0"/>
                      <a:ext cx="4762500" cy="4124325"/>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762500" cy="4762500"/>
            <wp:effectExtent l="19050" t="0" r="0" b="0"/>
            <wp:docPr id="12" name="Рисунок 12" descr="схема челов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схема человек"/>
                    <pic:cNvPicPr>
                      <a:picLocks noChangeAspect="1" noChangeArrowheads="1"/>
                    </pic:cNvPicPr>
                  </pic:nvPicPr>
                  <pic:blipFill>
                    <a:blip r:embed="rId17" cstate="print"/>
                    <a:srcRect/>
                    <a:stretch>
                      <a:fillRect/>
                    </a:stretch>
                  </pic:blipFill>
                  <pic:spPr bwMode="auto">
                    <a:xfrm>
                      <a:off x="0" y="0"/>
                      <a:ext cx="4762500" cy="4762500"/>
                    </a:xfrm>
                    <a:prstGeom prst="rect">
                      <a:avLst/>
                    </a:prstGeom>
                    <a:noFill/>
                    <a:ln w="9525">
                      <a:noFill/>
                      <a:miter lim="800000"/>
                      <a:headEnd/>
                      <a:tailEnd/>
                    </a:ln>
                  </pic:spPr>
                </pic:pic>
              </a:graphicData>
            </a:graphic>
          </wp:inline>
        </w:drawing>
      </w:r>
    </w:p>
    <w:p w:rsid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sidRPr="00EA669C">
        <w:rPr>
          <w:rFonts w:ascii="Arial" w:eastAsia="Times New Roman" w:hAnsi="Arial" w:cs="Arial"/>
          <w:color w:val="444444"/>
          <w:sz w:val="29"/>
          <w:szCs w:val="29"/>
          <w:lang w:eastAsia="ru-RU"/>
        </w:rPr>
        <w:t>Фигуры - рыбки</w:t>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444444"/>
          <w:sz w:val="29"/>
          <w:szCs w:val="29"/>
          <w:lang w:eastAsia="ru-RU"/>
        </w:rPr>
        <w:drawing>
          <wp:inline distT="0" distB="0" distL="0" distR="0">
            <wp:extent cx="4762500" cy="3305175"/>
            <wp:effectExtent l="19050" t="0" r="0" b="0"/>
            <wp:docPr id="13" name="Рисунок 13" descr="ры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ыбки"/>
                    <pic:cNvPicPr>
                      <a:picLocks noChangeAspect="1" noChangeArrowheads="1"/>
                    </pic:cNvPicPr>
                  </pic:nvPicPr>
                  <pic:blipFill>
                    <a:blip r:embed="rId18" cstate="print"/>
                    <a:srcRect/>
                    <a:stretch>
                      <a:fillRect/>
                    </a:stretch>
                  </pic:blipFill>
                  <pic:spPr bwMode="auto">
                    <a:xfrm>
                      <a:off x="0" y="0"/>
                      <a:ext cx="4762500" cy="3305175"/>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b/>
          <w:bCs/>
          <w:noProof/>
          <w:color w:val="6399CB"/>
          <w:sz w:val="29"/>
          <w:szCs w:val="29"/>
          <w:bdr w:val="none" w:sz="0" w:space="0" w:color="auto" w:frame="1"/>
          <w:lang w:eastAsia="ru-RU"/>
        </w:rPr>
        <w:lastRenderedPageBreak/>
        <w:drawing>
          <wp:inline distT="0" distB="0" distL="0" distR="0">
            <wp:extent cx="4895850" cy="6810375"/>
            <wp:effectExtent l="19050" t="0" r="0" b="0"/>
            <wp:docPr id="14" name="Рисунок 14" descr="схема танграм рыбки">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схема танграм рыбки">
                      <a:hlinkClick r:id="rId19"/>
                    </pic:cNvPr>
                    <pic:cNvPicPr>
                      <a:picLocks noChangeAspect="1" noChangeArrowheads="1"/>
                    </pic:cNvPicPr>
                  </pic:nvPicPr>
                  <pic:blipFill>
                    <a:blip r:embed="rId20" cstate="print"/>
                    <a:srcRect/>
                    <a:stretch>
                      <a:fillRect/>
                    </a:stretch>
                  </pic:blipFill>
                  <pic:spPr bwMode="auto">
                    <a:xfrm>
                      <a:off x="0" y="0"/>
                      <a:ext cx="4895850" cy="6810375"/>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360" w:line="360" w:lineRule="atLeast"/>
        <w:ind w:firstLine="150"/>
        <w:jc w:val="center"/>
        <w:textAlignment w:val="baseline"/>
        <w:rPr>
          <w:rFonts w:ascii="Arial" w:eastAsia="Times New Roman" w:hAnsi="Arial" w:cs="Arial"/>
          <w:color w:val="444444"/>
          <w:sz w:val="29"/>
          <w:szCs w:val="29"/>
          <w:lang w:eastAsia="ru-RU"/>
        </w:rPr>
      </w:pPr>
      <w:r>
        <w:rPr>
          <w:rFonts w:ascii="Arial" w:eastAsia="Times New Roman" w:hAnsi="Arial" w:cs="Arial"/>
          <w:noProof/>
          <w:color w:val="6399CB"/>
          <w:sz w:val="29"/>
          <w:szCs w:val="29"/>
          <w:lang w:eastAsia="ru-RU"/>
        </w:rPr>
        <w:lastRenderedPageBreak/>
        <w:drawing>
          <wp:inline distT="0" distB="0" distL="0" distR="0">
            <wp:extent cx="4638675" cy="5848350"/>
            <wp:effectExtent l="19050" t="0" r="9525" b="0"/>
            <wp:docPr id="15" name="Рисунок 15" descr="танграм схема цифры">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танграм схема цифры">
                      <a:hlinkClick r:id="rId21"/>
                    </pic:cNvPr>
                    <pic:cNvPicPr>
                      <a:picLocks noChangeAspect="1" noChangeArrowheads="1"/>
                    </pic:cNvPicPr>
                  </pic:nvPicPr>
                  <pic:blipFill>
                    <a:blip r:embed="rId22" cstate="print"/>
                    <a:srcRect/>
                    <a:stretch>
                      <a:fillRect/>
                    </a:stretch>
                  </pic:blipFill>
                  <pic:spPr bwMode="auto">
                    <a:xfrm>
                      <a:off x="0" y="0"/>
                      <a:ext cx="4638675" cy="5848350"/>
                    </a:xfrm>
                    <a:prstGeom prst="rect">
                      <a:avLst/>
                    </a:prstGeom>
                    <a:noFill/>
                    <a:ln w="9525">
                      <a:noFill/>
                      <a:miter lim="800000"/>
                      <a:headEnd/>
                      <a:tailEnd/>
                    </a:ln>
                  </pic:spPr>
                </pic:pic>
              </a:graphicData>
            </a:graphic>
          </wp:inline>
        </w:drawing>
      </w:r>
    </w:p>
    <w:p w:rsidR="00EA669C" w:rsidRPr="00EA669C" w:rsidRDefault="00EA669C" w:rsidP="00EA669C">
      <w:pPr>
        <w:shd w:val="clear" w:color="auto" w:fill="FFFFFF"/>
        <w:spacing w:after="0" w:line="240" w:lineRule="auto"/>
        <w:ind w:firstLine="150"/>
        <w:textAlignment w:val="baseline"/>
        <w:rPr>
          <w:rFonts w:ascii="Arial" w:eastAsia="Times New Roman" w:hAnsi="Arial" w:cs="Arial"/>
          <w:color w:val="444444"/>
          <w:sz w:val="24"/>
          <w:szCs w:val="24"/>
          <w:lang w:eastAsia="ru-RU"/>
        </w:rPr>
      </w:pPr>
      <w:r w:rsidRPr="00EA669C">
        <w:rPr>
          <w:rFonts w:ascii="Arial" w:eastAsia="Times New Roman" w:hAnsi="Arial" w:cs="Arial"/>
          <w:color w:val="444444"/>
          <w:sz w:val="24"/>
          <w:szCs w:val="24"/>
          <w:lang w:eastAsia="ru-RU"/>
        </w:rPr>
        <w:t xml:space="preserve">Существуют различные легенды о появлении </w:t>
      </w:r>
      <w:proofErr w:type="spellStart"/>
      <w:r w:rsidRPr="00EA669C">
        <w:rPr>
          <w:rFonts w:ascii="Arial" w:eastAsia="Times New Roman" w:hAnsi="Arial" w:cs="Arial"/>
          <w:color w:val="444444"/>
          <w:sz w:val="24"/>
          <w:szCs w:val="24"/>
          <w:lang w:eastAsia="ru-RU"/>
        </w:rPr>
        <w:t>танграма</w:t>
      </w:r>
      <w:proofErr w:type="spellEnd"/>
      <w:r w:rsidRPr="00EA669C">
        <w:rPr>
          <w:rFonts w:ascii="Arial" w:eastAsia="Times New Roman" w:hAnsi="Arial" w:cs="Arial"/>
          <w:color w:val="444444"/>
          <w:sz w:val="24"/>
          <w:szCs w:val="24"/>
          <w:lang w:eastAsia="ru-RU"/>
        </w:rPr>
        <w:t>. Вот одна из них…</w:t>
      </w:r>
    </w:p>
    <w:p w:rsidR="00EA669C" w:rsidRPr="00EA669C" w:rsidRDefault="00EA669C" w:rsidP="00EA669C">
      <w:pPr>
        <w:shd w:val="clear" w:color="auto" w:fill="FFFFFF"/>
        <w:spacing w:after="0" w:line="240" w:lineRule="auto"/>
        <w:ind w:firstLine="150"/>
        <w:textAlignment w:val="baseline"/>
        <w:rPr>
          <w:rFonts w:ascii="Arial" w:eastAsia="Times New Roman" w:hAnsi="Arial" w:cs="Arial"/>
          <w:color w:val="444444"/>
          <w:sz w:val="24"/>
          <w:szCs w:val="24"/>
          <w:lang w:eastAsia="ru-RU"/>
        </w:rPr>
      </w:pPr>
      <w:r w:rsidRPr="00EA669C">
        <w:rPr>
          <w:rFonts w:ascii="Arial" w:eastAsia="Times New Roman" w:hAnsi="Arial" w:cs="Arial"/>
          <w:color w:val="444444"/>
          <w:sz w:val="24"/>
          <w:szCs w:val="24"/>
          <w:lang w:eastAsia="ru-RU"/>
        </w:rPr>
        <w:t xml:space="preserve">Почти две с половиной тысячи лет тому назад у немолодого императора Китая родился долгожданный сын и наследник.   Шли годы. </w:t>
      </w:r>
      <w:proofErr w:type="gramStart"/>
      <w:r w:rsidRPr="00EA669C">
        <w:rPr>
          <w:rFonts w:ascii="Arial" w:eastAsia="Times New Roman" w:hAnsi="Arial" w:cs="Arial"/>
          <w:color w:val="444444"/>
          <w:sz w:val="24"/>
          <w:szCs w:val="24"/>
          <w:lang w:eastAsia="ru-RU"/>
        </w:rPr>
        <w:t>Мальчик рос здоровым и сообразительным не по летам.</w:t>
      </w:r>
      <w:proofErr w:type="gramEnd"/>
      <w:r w:rsidRPr="00EA669C">
        <w:rPr>
          <w:rFonts w:ascii="Arial" w:eastAsia="Times New Roman" w:hAnsi="Arial" w:cs="Arial"/>
          <w:color w:val="444444"/>
          <w:sz w:val="24"/>
          <w:szCs w:val="24"/>
          <w:lang w:eastAsia="ru-RU"/>
        </w:rPr>
        <w:t xml:space="preserve"> Одно беспокоило старого императора: его сын, будущий властелин огромной страны, не хотел учиться. Мальчику доставляло большее удовольствие целый день забавляться игрушками.</w:t>
      </w:r>
    </w:p>
    <w:p w:rsidR="00EA669C" w:rsidRPr="00EA669C" w:rsidRDefault="00EA669C" w:rsidP="00EA669C">
      <w:pPr>
        <w:shd w:val="clear" w:color="auto" w:fill="FFFFFF"/>
        <w:spacing w:after="0" w:line="240" w:lineRule="auto"/>
        <w:ind w:firstLine="150"/>
        <w:textAlignment w:val="baseline"/>
        <w:rPr>
          <w:rFonts w:ascii="Arial" w:eastAsia="Times New Roman" w:hAnsi="Arial" w:cs="Arial"/>
          <w:color w:val="444444"/>
          <w:sz w:val="24"/>
          <w:szCs w:val="24"/>
          <w:lang w:eastAsia="ru-RU"/>
        </w:rPr>
      </w:pPr>
      <w:proofErr w:type="gramStart"/>
      <w:r w:rsidRPr="00EA669C">
        <w:rPr>
          <w:rFonts w:ascii="Arial" w:eastAsia="Times New Roman" w:hAnsi="Arial" w:cs="Arial"/>
          <w:color w:val="444444"/>
          <w:sz w:val="24"/>
          <w:szCs w:val="24"/>
          <w:lang w:eastAsia="ru-RU"/>
        </w:rPr>
        <w:t>Император призвал к себе трех мудрецов, один из которых был известен как математик, другой прославился как художник, а третий был знаменитым философом, и повелел им придумать игру, забавляясь которой, его сын постиг бы начала математики, научился смотреть на окружающий мир пристальными глазами художника, стал бы терпеливым, как истинный философ, и понял бы, что зачастую сложные вещи состоят из простых вещей</w:t>
      </w:r>
      <w:proofErr w:type="gramEnd"/>
      <w:r w:rsidRPr="00EA669C">
        <w:rPr>
          <w:rFonts w:ascii="Arial" w:eastAsia="Times New Roman" w:hAnsi="Arial" w:cs="Arial"/>
          <w:color w:val="444444"/>
          <w:sz w:val="24"/>
          <w:szCs w:val="24"/>
          <w:lang w:eastAsia="ru-RU"/>
        </w:rPr>
        <w:t>.</w:t>
      </w:r>
    </w:p>
    <w:p w:rsidR="00EA669C" w:rsidRPr="00EA669C" w:rsidRDefault="00EA669C" w:rsidP="00EA669C">
      <w:pPr>
        <w:shd w:val="clear" w:color="auto" w:fill="FFFFFF"/>
        <w:spacing w:after="0" w:line="240" w:lineRule="auto"/>
        <w:ind w:firstLine="150"/>
        <w:textAlignment w:val="baseline"/>
        <w:rPr>
          <w:rFonts w:ascii="Arial" w:eastAsia="Times New Roman" w:hAnsi="Arial" w:cs="Arial"/>
          <w:color w:val="444444"/>
          <w:sz w:val="24"/>
          <w:szCs w:val="24"/>
          <w:lang w:eastAsia="ru-RU"/>
        </w:rPr>
      </w:pPr>
      <w:r w:rsidRPr="00EA669C">
        <w:rPr>
          <w:rFonts w:ascii="Arial" w:eastAsia="Times New Roman" w:hAnsi="Arial" w:cs="Arial"/>
          <w:color w:val="444444"/>
          <w:sz w:val="24"/>
          <w:szCs w:val="24"/>
          <w:lang w:eastAsia="ru-RU"/>
        </w:rPr>
        <w:t>Три мудреца придумали «</w:t>
      </w:r>
      <w:proofErr w:type="spellStart"/>
      <w:r w:rsidRPr="00EA669C">
        <w:rPr>
          <w:rFonts w:ascii="Arial" w:eastAsia="Times New Roman" w:hAnsi="Arial" w:cs="Arial"/>
          <w:color w:val="444444"/>
          <w:sz w:val="24"/>
          <w:szCs w:val="24"/>
          <w:lang w:eastAsia="ru-RU"/>
        </w:rPr>
        <w:t>Ши-Чао-Тю</w:t>
      </w:r>
      <w:proofErr w:type="spellEnd"/>
      <w:r w:rsidRPr="00EA669C">
        <w:rPr>
          <w:rFonts w:ascii="Arial" w:eastAsia="Times New Roman" w:hAnsi="Arial" w:cs="Arial"/>
          <w:color w:val="444444"/>
          <w:sz w:val="24"/>
          <w:szCs w:val="24"/>
          <w:lang w:eastAsia="ru-RU"/>
        </w:rPr>
        <w:t>» — квадрат, разрезанный на семь частей.</w:t>
      </w:r>
    </w:p>
    <w:p w:rsidR="00EA669C" w:rsidRPr="00EA669C" w:rsidRDefault="00EA669C" w:rsidP="00EA669C">
      <w:pPr>
        <w:shd w:val="clear" w:color="auto" w:fill="FFFFFF"/>
        <w:spacing w:after="0" w:line="240" w:lineRule="auto"/>
        <w:ind w:firstLine="150"/>
        <w:textAlignment w:val="baseline"/>
        <w:rPr>
          <w:rFonts w:ascii="Arial" w:eastAsia="Times New Roman" w:hAnsi="Arial" w:cs="Arial"/>
          <w:color w:val="444444"/>
          <w:sz w:val="24"/>
          <w:szCs w:val="24"/>
          <w:lang w:eastAsia="ru-RU"/>
        </w:rPr>
      </w:pPr>
      <w:r w:rsidRPr="00EA669C">
        <w:rPr>
          <w:rFonts w:ascii="Arial" w:eastAsia="Times New Roman" w:hAnsi="Arial" w:cs="Arial"/>
          <w:color w:val="444444"/>
          <w:sz w:val="24"/>
          <w:szCs w:val="24"/>
          <w:lang w:eastAsia="ru-RU"/>
        </w:rPr>
        <w:t xml:space="preserve"> Из частей </w:t>
      </w:r>
      <w:proofErr w:type="spellStart"/>
      <w:r w:rsidRPr="00EA669C">
        <w:rPr>
          <w:rFonts w:ascii="Arial" w:eastAsia="Times New Roman" w:hAnsi="Arial" w:cs="Arial"/>
          <w:color w:val="444444"/>
          <w:sz w:val="24"/>
          <w:szCs w:val="24"/>
          <w:lang w:eastAsia="ru-RU"/>
        </w:rPr>
        <w:t>танграма</w:t>
      </w:r>
      <w:proofErr w:type="spellEnd"/>
      <w:r w:rsidRPr="00EA669C">
        <w:rPr>
          <w:rFonts w:ascii="Arial" w:eastAsia="Times New Roman" w:hAnsi="Arial" w:cs="Arial"/>
          <w:color w:val="444444"/>
          <w:sz w:val="24"/>
          <w:szCs w:val="24"/>
          <w:lang w:eastAsia="ru-RU"/>
        </w:rPr>
        <w:t xml:space="preserve"> можно получить много фигур. Вы можете предложить ребенку сделать, например, транспор</w:t>
      </w:r>
      <w:proofErr w:type="gramStart"/>
      <w:r w:rsidRPr="00EA669C">
        <w:rPr>
          <w:rFonts w:ascii="Arial" w:eastAsia="Times New Roman" w:hAnsi="Arial" w:cs="Arial"/>
          <w:color w:val="444444"/>
          <w:sz w:val="24"/>
          <w:szCs w:val="24"/>
          <w:lang w:eastAsia="ru-RU"/>
        </w:rPr>
        <w:t>т-</w:t>
      </w:r>
      <w:proofErr w:type="gramEnd"/>
      <w:r w:rsidRPr="00EA669C">
        <w:rPr>
          <w:rFonts w:ascii="Arial" w:eastAsia="Times New Roman" w:hAnsi="Arial" w:cs="Arial"/>
          <w:color w:val="444444"/>
          <w:sz w:val="24"/>
          <w:szCs w:val="24"/>
          <w:lang w:eastAsia="ru-RU"/>
        </w:rPr>
        <w:t xml:space="preserve"> кораблик, самолет, фигурки - фехтовальщики, петух, пеликан, дерево, свеча.</w:t>
      </w:r>
    </w:p>
    <w:p w:rsidR="00115209" w:rsidRPr="00EA669C" w:rsidRDefault="00115209" w:rsidP="00EA669C">
      <w:pPr>
        <w:spacing w:after="0" w:line="240" w:lineRule="auto"/>
        <w:rPr>
          <w:sz w:val="24"/>
          <w:szCs w:val="24"/>
        </w:rPr>
      </w:pPr>
    </w:p>
    <w:sectPr w:rsidR="00115209" w:rsidRPr="00EA669C" w:rsidSect="00BA31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680"/>
    <w:multiLevelType w:val="multilevel"/>
    <w:tmpl w:val="620CC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669C"/>
    <w:rsid w:val="00003053"/>
    <w:rsid w:val="00014D2C"/>
    <w:rsid w:val="0002449F"/>
    <w:rsid w:val="00041DD4"/>
    <w:rsid w:val="00046012"/>
    <w:rsid w:val="00055EAE"/>
    <w:rsid w:val="00066CFB"/>
    <w:rsid w:val="000713D4"/>
    <w:rsid w:val="00081D51"/>
    <w:rsid w:val="000914C3"/>
    <w:rsid w:val="000B6784"/>
    <w:rsid w:val="000C1D4A"/>
    <w:rsid w:val="000C44CA"/>
    <w:rsid w:val="000D55E8"/>
    <w:rsid w:val="000E1009"/>
    <w:rsid w:val="000E1800"/>
    <w:rsid w:val="0010129C"/>
    <w:rsid w:val="001141E8"/>
    <w:rsid w:val="00115209"/>
    <w:rsid w:val="00120962"/>
    <w:rsid w:val="00122395"/>
    <w:rsid w:val="0015780D"/>
    <w:rsid w:val="0016236B"/>
    <w:rsid w:val="00173FA7"/>
    <w:rsid w:val="001B56D4"/>
    <w:rsid w:val="001C412C"/>
    <w:rsid w:val="00230941"/>
    <w:rsid w:val="0023748C"/>
    <w:rsid w:val="002900EE"/>
    <w:rsid w:val="0029222E"/>
    <w:rsid w:val="0029348E"/>
    <w:rsid w:val="002977E8"/>
    <w:rsid w:val="003112A2"/>
    <w:rsid w:val="0032393C"/>
    <w:rsid w:val="00327BCF"/>
    <w:rsid w:val="00327FBA"/>
    <w:rsid w:val="00331694"/>
    <w:rsid w:val="00336BCE"/>
    <w:rsid w:val="00341336"/>
    <w:rsid w:val="0034475B"/>
    <w:rsid w:val="00347801"/>
    <w:rsid w:val="00362AFE"/>
    <w:rsid w:val="003703C3"/>
    <w:rsid w:val="00376CCA"/>
    <w:rsid w:val="00381304"/>
    <w:rsid w:val="003B3881"/>
    <w:rsid w:val="003D0624"/>
    <w:rsid w:val="003E43AC"/>
    <w:rsid w:val="003F1367"/>
    <w:rsid w:val="003F6F5B"/>
    <w:rsid w:val="00400DDF"/>
    <w:rsid w:val="00404390"/>
    <w:rsid w:val="00406585"/>
    <w:rsid w:val="00407EB3"/>
    <w:rsid w:val="00417CC6"/>
    <w:rsid w:val="00444755"/>
    <w:rsid w:val="00464846"/>
    <w:rsid w:val="004711A6"/>
    <w:rsid w:val="004E2DD1"/>
    <w:rsid w:val="00511EDC"/>
    <w:rsid w:val="00512E54"/>
    <w:rsid w:val="00531F9B"/>
    <w:rsid w:val="00556307"/>
    <w:rsid w:val="00575C33"/>
    <w:rsid w:val="0058635E"/>
    <w:rsid w:val="005908E9"/>
    <w:rsid w:val="00595772"/>
    <w:rsid w:val="005C7C5F"/>
    <w:rsid w:val="005E3C37"/>
    <w:rsid w:val="00601A69"/>
    <w:rsid w:val="0060781E"/>
    <w:rsid w:val="00624DF3"/>
    <w:rsid w:val="006338CC"/>
    <w:rsid w:val="00643E58"/>
    <w:rsid w:val="00651BE2"/>
    <w:rsid w:val="00653258"/>
    <w:rsid w:val="006616EE"/>
    <w:rsid w:val="00691478"/>
    <w:rsid w:val="006A2492"/>
    <w:rsid w:val="006C0949"/>
    <w:rsid w:val="00716A68"/>
    <w:rsid w:val="00764161"/>
    <w:rsid w:val="00772DA0"/>
    <w:rsid w:val="00791A6C"/>
    <w:rsid w:val="007A4B33"/>
    <w:rsid w:val="007A6AA0"/>
    <w:rsid w:val="007B21FA"/>
    <w:rsid w:val="007D2DF4"/>
    <w:rsid w:val="007D7B70"/>
    <w:rsid w:val="00802413"/>
    <w:rsid w:val="00805540"/>
    <w:rsid w:val="00850AF2"/>
    <w:rsid w:val="0088004A"/>
    <w:rsid w:val="008838CF"/>
    <w:rsid w:val="00883C20"/>
    <w:rsid w:val="00890BA7"/>
    <w:rsid w:val="00903A85"/>
    <w:rsid w:val="00950254"/>
    <w:rsid w:val="00965EF3"/>
    <w:rsid w:val="00967E21"/>
    <w:rsid w:val="00995CBB"/>
    <w:rsid w:val="009B3D44"/>
    <w:rsid w:val="00A5234C"/>
    <w:rsid w:val="00A606D0"/>
    <w:rsid w:val="00A63973"/>
    <w:rsid w:val="00A63F06"/>
    <w:rsid w:val="00A74270"/>
    <w:rsid w:val="00A81AE4"/>
    <w:rsid w:val="00A84AF5"/>
    <w:rsid w:val="00AD6B44"/>
    <w:rsid w:val="00AE2BB6"/>
    <w:rsid w:val="00AE56FF"/>
    <w:rsid w:val="00B4148C"/>
    <w:rsid w:val="00B445D1"/>
    <w:rsid w:val="00B61C26"/>
    <w:rsid w:val="00B62FDD"/>
    <w:rsid w:val="00B85541"/>
    <w:rsid w:val="00BA3129"/>
    <w:rsid w:val="00BE6347"/>
    <w:rsid w:val="00C07840"/>
    <w:rsid w:val="00C14FFF"/>
    <w:rsid w:val="00C17F14"/>
    <w:rsid w:val="00C5118B"/>
    <w:rsid w:val="00C65876"/>
    <w:rsid w:val="00C672BC"/>
    <w:rsid w:val="00C70B5E"/>
    <w:rsid w:val="00C74C10"/>
    <w:rsid w:val="00C95D52"/>
    <w:rsid w:val="00C96A83"/>
    <w:rsid w:val="00CA48B7"/>
    <w:rsid w:val="00CB03B6"/>
    <w:rsid w:val="00CB290E"/>
    <w:rsid w:val="00CE06BC"/>
    <w:rsid w:val="00D2076E"/>
    <w:rsid w:val="00D25F3C"/>
    <w:rsid w:val="00D46595"/>
    <w:rsid w:val="00D477F4"/>
    <w:rsid w:val="00D47CD6"/>
    <w:rsid w:val="00D81819"/>
    <w:rsid w:val="00D833EE"/>
    <w:rsid w:val="00DA50D9"/>
    <w:rsid w:val="00DB7C22"/>
    <w:rsid w:val="00E04E34"/>
    <w:rsid w:val="00E1097D"/>
    <w:rsid w:val="00E31E52"/>
    <w:rsid w:val="00E346E1"/>
    <w:rsid w:val="00E5353A"/>
    <w:rsid w:val="00E619F4"/>
    <w:rsid w:val="00E6270E"/>
    <w:rsid w:val="00E706C6"/>
    <w:rsid w:val="00E7239A"/>
    <w:rsid w:val="00E91FAA"/>
    <w:rsid w:val="00E93C2C"/>
    <w:rsid w:val="00EA2221"/>
    <w:rsid w:val="00EA669C"/>
    <w:rsid w:val="00EB75B5"/>
    <w:rsid w:val="00EC59BC"/>
    <w:rsid w:val="00ED2194"/>
    <w:rsid w:val="00ED6B85"/>
    <w:rsid w:val="00F171DA"/>
    <w:rsid w:val="00F36050"/>
    <w:rsid w:val="00F46FC7"/>
    <w:rsid w:val="00F70FB3"/>
    <w:rsid w:val="00F82E12"/>
    <w:rsid w:val="00FD4ECC"/>
    <w:rsid w:val="00FE1BE9"/>
    <w:rsid w:val="00FF3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129"/>
  </w:style>
  <w:style w:type="paragraph" w:styleId="2">
    <w:name w:val="heading 2"/>
    <w:basedOn w:val="a"/>
    <w:link w:val="20"/>
    <w:uiPriority w:val="9"/>
    <w:qFormat/>
    <w:rsid w:val="00EA66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A669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A66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669C"/>
    <w:rPr>
      <w:b/>
      <w:bCs/>
    </w:rPr>
  </w:style>
  <w:style w:type="paragraph" w:styleId="a5">
    <w:name w:val="Balloon Text"/>
    <w:basedOn w:val="a"/>
    <w:link w:val="a6"/>
    <w:uiPriority w:val="99"/>
    <w:semiHidden/>
    <w:unhideWhenUsed/>
    <w:rsid w:val="00EA669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A669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679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settings" Target="settings.xml"/><Relationship Id="rId21" Type="http://schemas.openxmlformats.org/officeDocument/2006/relationships/hyperlink" Target="https://ucthat-v-skole.ru/zagruzki/tangram-shema-cifri.docx" TargetMode="Externa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theme" Target="theme/theme1.xml"/><Relationship Id="rId5" Type="http://schemas.openxmlformats.org/officeDocument/2006/relationships/hyperlink" Target="https://ucthat-v-skole.ru/zagruzki/tangram-shema2.docx" TargetMode="External"/><Relationship Id="rId15" Type="http://schemas.openxmlformats.org/officeDocument/2006/relationships/image" Target="media/image10.gif"/><Relationship Id="rId23" Type="http://schemas.openxmlformats.org/officeDocument/2006/relationships/fontTable" Target="fontTable.xml"/><Relationship Id="rId10" Type="http://schemas.openxmlformats.org/officeDocument/2006/relationships/image" Target="media/image5.gif"/><Relationship Id="rId19" Type="http://schemas.openxmlformats.org/officeDocument/2006/relationships/hyperlink" Target="https://ucthat-v-skole.ru/zagruzki/tangram-shema.docx"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394</Words>
  <Characters>2246</Characters>
  <Application>Microsoft Office Word</Application>
  <DocSecurity>0</DocSecurity>
  <Lines>18</Lines>
  <Paragraphs>5</Paragraphs>
  <ScaleCrop>false</ScaleCrop>
  <Company>SPecialiST RePack</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1</cp:revision>
  <dcterms:created xsi:type="dcterms:W3CDTF">2019-02-27T17:37:00Z</dcterms:created>
  <dcterms:modified xsi:type="dcterms:W3CDTF">2019-02-27T17:42:00Z</dcterms:modified>
</cp:coreProperties>
</file>