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46" w:rsidRDefault="006E7F46" w:rsidP="006E7F46">
      <w:pPr>
        <w:pStyle w:val="2"/>
        <w:jc w:val="center"/>
        <w:rPr>
          <w:rFonts w:eastAsia="Times New Roman"/>
          <w:color w:val="auto"/>
          <w:sz w:val="24"/>
          <w:szCs w:val="24"/>
          <w:lang w:eastAsia="ru-RU"/>
        </w:rPr>
      </w:pPr>
      <w:bookmarkStart w:id="0" w:name="_GoBack"/>
      <w:r>
        <w:rPr>
          <w:rFonts w:eastAsia="Times New Roman"/>
          <w:color w:val="auto"/>
          <w:lang w:eastAsia="ru-RU"/>
        </w:rPr>
        <w:t>Беседа «О семейном чтении, его роли в воспитании ребёнка»</w:t>
      </w:r>
      <w:bookmarkEnd w:id="0"/>
    </w:p>
    <w:p w:rsidR="006E7F46" w:rsidRDefault="006E7F46" w:rsidP="006E7F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Каждого ребёнка можно осчастливить читающим детством, чтобы оно было умным, содержательным, весёлым и гарантировало каждодневную потребность в общении с книгой на всю жизнь. Ведь дошкольник ещё не читатель, а только слушатель книг, и входит в прекрасный мир литературы благодаря так называемым громким чтениям.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Цитатой к своему выступлению я взяла слова «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Чтение – это привычка, которой не учат, а которой заражаются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и привычка эта должна появиться  у ребенка в самом нежном возрасте, а «заразить» ею можем мы, взрослые, находящиеся рядом с детьми – родители, воспитатели, библиотекари.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Мы все хотим, чтобы наши дети выросли мудрыми, хорошими и счастливыми людьми. Достичь этого можно, читая детям вслух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Чтение вслух детям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Помогает установить контакт между детьми и взрослыми;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Обеспечивает необходимое эмоциональное развитие;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Учит видеть красоту и понимать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прекрасное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Обогащает словарный запас, развивает память и воображение;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Учит думать, концентрирует внимание;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Способствует развитию самоуважения;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Расширяет знания;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Облегчает процесс учебы, улучшает успеваемость в школе;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Помогает воспитанию моральных ценностей;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Отвлекает от долгого сидения у телевизора или за компьютером;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Нейтрализует негативное влияние массовой культуры;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Нацеливает на получение новых знаний.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Читайте ребенку ежедневно не менее 20 минут!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Чтение малышам вслух стимулирует их умственное развитие;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Чтение вслух помогает детям познать мир и себя самих;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181818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Совместное чтение с подростками помогает справиться с проблемами подросткового периода.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Теоретически все знают: чтобы воспитать в ребенке привычку к чтению и любовь к чтению, взрослому надо читать самому, читать ребенку вслух, читать по очереди. Тогда в один прекрасный день он согласится с героем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знаменитой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Читалочки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Валентина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Берестова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                   Как хорошо уметь читать!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Не надо к маме приставать,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Не надо бабушку трясти: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«Прочти, пожалуйста! Прочти!»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Не надо умолять сестрицу: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«Ну, почитай еще страницу!»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             Не надо звать,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Не надо ждать,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А можно взять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 И почитать!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Семейное чтение – это не только чтение для детей и с детьми, но и сам круг чтения, составленный из произведений классических, любимых несколькими поколениями читателей, проверенных временем.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С художественным словом дети встречаются почти с самых первых дней жизни. Семейное чтение обычно начинается с живого общения с маленькими детьми. Забавляя малыша, родители вспоминают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песенки и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которые сохранились в их памяти с детства. Знакомство ребенка с литературой начинается 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 фольклора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Сначала песенки (в том числе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колыбельные)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потом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сказки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Произведения устного народного творчества по-прежнему, как и много веков назад, передаются из уст в уста.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Первые стихи и сказки должны РАССКАЗЫВАТЬСЯ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Незаменимым окажется сборник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«Ладушки»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классическое собрание фольклора для детей. Сила, меткость и емкость народного слова поможет малышу освоить родную речь, научиться говорить, двигаясь от звука к слову, от слова к фразе. Ребенок делает первые шаги на пути к пониманию красоты родного языка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. В 2-х летнем возрасте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дети слышат и первые сказки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«Курочк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 ряба», «Репка», «Теремок»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др. Постепенно от рассказывания нужно переходить к чтению. Книга становится постоянным спутником: ее рассматривают, читают вслух, по ней и учатся читать. Происходит это, конечно в семье.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Когда ребенок освоил буквы 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(3-4 года)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он пытается читать сам. Есть дети, которые сосредоточены на слове, есть и те, которые любят рассматривать картинки.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Важно, чтобы книга стала для маленького читателя произведением искусства, т.е., чтобы воспринималась как единство текста и иллюстраций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С самых первых книг, рассматривая картинки вместе с ребенком, родители должны задавать ему простые вопросы, вроде: «Кто здесь нарисован?», «Что герои делают?», «Во что одеты герои?» и т.д. Это будет первым шагом к последующим обсуждениям книг, к пробуждению эмоционального отношения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прочитанному.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Возраст от 2-х до 5-ти лет – это период словотворчества. Пафосом этого возраста является удивление, которое возникает у ребенка, познающего мир. Ребенок, хоть еще и маленький, но нуждается в большом списке литературы для чтения. Сказки  и стихи занимают в этом возрасте ведущее место.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Для детей от 3-х до 5-ти лет в наш список включены следующие книги: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Каждая из этих книг – классика, и в особом представлении не нуждается.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Но все-таки обратите внимание на книжку Геннадия Цыферова «Паровозик из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Ромашково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». Сказка, как и все творчество этого автора, отличается тонким лиризмом, подчеркнуто бережным отношением к маленькому существу, порой совершенно беззащитному. Добросердечие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душевную красоту надо постараться в детях воспитать и сохранить, а взрослым возродить в себе.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 3-х лет можно читать короткие рассказы Н. Носова. Они состоят из простых предложений, обладают своеобразной ритмичностью и прекрасно запоминаются. Многие дети выучивают их наизусть. Носов остается среди любимых писателей и в старшем дошкольном, и в младшем школьном возрасте. Один из самых выдающихся юмористов в отечественной детской литературе.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Отдельные книги Бориса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Заходера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также можно порекомендовать самым маленьким читателям. Его забавные стихи, дают первое представление о сравнениях.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Большинство книг – книги веселые.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Юмор – одно из непременных условий общения с детьми этого возраста!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и с юмором, как и со всем остальным, не следует перегибать палку. Всему должно быть время и место.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Выбор книги для чтения зависит от времени суток и от времени года, от погоды, от настроения и самочувствия ребенка. Очень часто книга, что называется «не идет» только потому, что выбрано неудачное время, или место, или состояние.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Нельзя читать детям на ночь страшные сказки, к которым относится, например, «Колобок».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При чтении отмечайте, в каких местах ребенок смеялся, а где ему, может быть, было скучно (возможно потому, что кое-чего он не понял). 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Читать надо выразительно, подчеркивая важные слова, думая о том, что вы читаете, проникая в текст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Брошюры составляют первую библиотечку начинающего читателя. Более тонкие книжки удобны для рассматривания, легкие, подходящего формата в них легко перелистывать страницы и находить любимые стихи или любимые картинки.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Когда ребенок  прочитал тонкую книжку, он получает удовольствие еще и от эффекта законченного действия, он гордится собой: как же, ведь он прочитал целую книгу!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Читатели в возрасте от 5-ти до 7-ми лет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– гораздо более активны. Дети помладше целиком подчинялись воле родителей, которые выбирали и книги, и время для их чтения. Теперь сами дети, уже научившиеся читать, могут выбрать в домашней библиотеке то, что им нравится. Но расширение круга чтения остается обязанностью родителей.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В этом возрасте дети наиболее активные слушатели.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Вместо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«расскажи сказку» они уже чаще просят: «почитай книжку». Книги становятся более сложными.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Никогда не читайте детям того, что вы не прочли сами или того, что вам не нравится!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списке представлено разнообразие детской литературы, каждый автор – неповторим.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К лирической ветви относятся сборники стихов Якова Акима, Елены Благининой, Михаила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Пляцковского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рассказы Валентины Осеевой. Игровая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поэзия представлена книгами  Андрея Усачева и Эдуарда Успенского, Тима Собакина и Михаила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Яснова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Среди авторов сказок – Г.Х. Андерсен, Р. Киплинг, А. Линдгрен, А. Пушкин… Не обойдите своим вниманием советскую классику: сказка «Дудочка и кувшинчик» Валентина Катаева написана стилистически безупречно, с таким пониманием детской психологии, что  нисколько не устарела и не потеряла актуальности.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Не меньше радости принесет читателям – и детям, и взрослым – сборник рассказов Л. Пантелеева. Они написаны о взаимоотношениях  детей и взрослых, обращены к самым маленьким читателям. Общение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взрослыми учит детей пониманию таких вещей, которому никакое прямое назидание не научит. Писатель учит терпению, снисходительности, вниманию к детям, умению увлечь их выдумкой, игрой.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 чтении больших по объему книг очень важно вовремя «затормозить», не поддаваясь на уговоры детей читать дальше, необходимо дать им возможность «переварить» ровно столько, сколько им по силам;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Продолжить чтение надо обязательно с «повторения пройденного», задавая вопрос: «На чем мы остановились в прошлый раз?»;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Эти правила относятся и к чтению больших по объему книг с детьми постарше. Отвечая на этот вопрос, дети пробуждают свою эмоциональную память, настраиваются на определенную, заданную авторами волну, учатся улавливать событийную логику произведения.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Философские, нравоучительные и поэтические истории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Льва Толстого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необходимы в чтении дошкольников, т.к. в доступной  форме дают представление об основных этических нормах.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Также постепенно должна осваиваться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классическая поэзия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Начните со стихов о природе. Читая лирические стихотворения Блока, Есенина,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Майкова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Фета и др. великих поэтов, дети прекрасно улавливают тонкие оттенки чувств.</w:t>
      </w:r>
    </w:p>
    <w:p w:rsidR="006E7F46" w:rsidRDefault="006E7F46" w:rsidP="006E7F4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обойти вниманием и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познавательную литературу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Книг о природе и животных для детей этого возраста существует немало. Среди них произведения блестящих мастеров – Виталия Бианки, Георгия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Скребицкого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Николая Сладкова. Сложные вещи эти писатели умеют объяснить детям простыми словами, их рассказы и сказки говорят о сущности жизни: о родстве всего живого, об извечных законах мира природы, об ответственности человека, иногда забывающего, что он – равный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среди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равных. А также – о доброте и любви, делающей людей людьми.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Конечно, нам порой не хватает элементарных знаний, умений и навыков по воспитанию юных читателей. Предлагаю вам несколько полезных советов по возрождению традиции семейного чтения.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Выделяйте время для чтения каждый день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Дети обожают регулярное чтение (а не от случая к случаю) чтение с родителями. Выбирайте небольшой промежуток времени, когда вы можете расслабиться и не торопиться — перед сном или когда у вас перерыв в домашних хлопотах. Всё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время обращайтесь к книге и чтению. Купите несколько книг домой, чтобы ваш малыш мог с ними возиться.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Выбирайте книги с осторожностью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Читая с ребёнком вместе постоянно, вы обязательно заметите: какие книги ему нравятся больше, какие он лучше понимает. Прибегайте к помощи библиотеки и библиотекаря в выборе книг, похожих на эти. Вашего ребёнка просто может вдохновить пример других читающих детей.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Окружите ребёнка материалами для чтения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Не только книги из библиотеки должны быть у ребёнка. Должны быть обязательно и свои собственные. Помогайте своему малышу склеить, подписать или сшить свою собственную книжку, с рисунками, фотографиями и многими другими вещами. Одобряйте, воодушевляйте и поощряйте эту работу малыша, ровно, как и чтение его «собственных» книг, всем членам семьи.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Читайте медленно и с удовольствием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Важно не только, что вы читаете, но как вы читаете. Когда читаете быстро и монотонно, ребёнок быстро теряет интерес. Читайте эмоционально, сами получая удовольствие от чтения. Будьте актёрами, пытайтесь читать разными голосами за разных героев, передавая их характер. Вашему малышу это понравиться.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Читайте снова…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снова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Как известно, дети любят слушать одни и те же истории. Они заставляют вас читать уже навязшие на зубах книги снова и снова. Не лишайте его этого. Ребёнок желает разобраться в книге глубже, процесс познания её происходит медленнее, он получает от чтения удовольствие. Ведь идёт подготовка к будущему вдумчивому и внимательному чтению, воспитание полноценного восприятия книг.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Читайте везде и всегда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Читать можно везде и всегда: на прогулке, на пляже, в поезде, ожидая приёма у врача. Пусть в вашей сумке с детскими принадлежностями, игрушками, обязательно лежит книга.</w:t>
      </w:r>
    </w:p>
    <w:p w:rsidR="006E7F46" w:rsidRDefault="006E7F46" w:rsidP="006E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    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 заставляйте ребёнка читать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Никогда не усаживайте за чтение (с родителями или самостоятельно), если малыш этого не хочет. Это один из девственных способов убить у него интерес к чтению и книге. Чтение из-под палки — путь к не чтению вообще. Старайтесь выбирать самые популярные в детской среде темы и книги (вам на помощь всегда придут библиотекари) и приготовьтесь к долгому пути поиска любимых книг, интересных тем и авторов.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Все эти советы не сложны. И если вы последуете нашим советам, то не заметно для себя воспитаете Настоящего Читателя.</w:t>
      </w:r>
    </w:p>
    <w:p w:rsidR="006E7F46" w:rsidRDefault="006E7F46" w:rsidP="006E7F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заключение хотелось бы сказать, что совместное чтение детских книг помогает родителям закладывать в душу ребенка добрые впечатления, достойные примеры для подражания. У большинства детей проявляется устойчивый  интерес к книге, дошкольники  внимательно и заинтересованно слушают воспитателя и библиотекаря, проявляют бережное отношение к книге. Дети используют книгу в общении и игре, а главное, что малыши  после посещения  познавательных занятий  и литературных мероприятий, взяв родителей   за руку,  с желанием идут в библиотеку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становятся постоянными читателями. Это наш общий успех взаимодействия: «ребенок – семья – детский сад – библиотека». Будем расти вместе!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46"/>
    <w:rsid w:val="001178BC"/>
    <w:rsid w:val="0016360A"/>
    <w:rsid w:val="0025173D"/>
    <w:rsid w:val="00271644"/>
    <w:rsid w:val="004E7820"/>
    <w:rsid w:val="006A7AB5"/>
    <w:rsid w:val="006E7F46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4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F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E7F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46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F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E7F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1973</Words>
  <Characters>11247</Characters>
  <Application>Microsoft Office Word</Application>
  <DocSecurity>0</DocSecurity>
  <Lines>93</Lines>
  <Paragraphs>26</Paragraphs>
  <ScaleCrop>false</ScaleCrop>
  <Company/>
  <LinksUpToDate>false</LinksUpToDate>
  <CharactersWithSpaces>13194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2023-02-01T11:54:00Z</dcterms:created>
  <dcterms:modified xsi:type="dcterms:W3CDTF">2023-02-01T12:07:00Z</dcterms:modified>
</cp:coreProperties>
</file>