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E8C" w:rsidRDefault="00D06E8C" w:rsidP="00D06E8C">
      <w:pPr>
        <w:pStyle w:val="2"/>
        <w:jc w:val="center"/>
        <w:rPr>
          <w:rFonts w:eastAsia="Times New Roman"/>
          <w:color w:val="auto"/>
          <w:lang w:eastAsia="ru-RU"/>
        </w:rPr>
      </w:pPr>
      <w:bookmarkStart w:id="0" w:name="_GoBack"/>
      <w:bookmarkEnd w:id="0"/>
      <w:r>
        <w:rPr>
          <w:color w:val="auto"/>
        </w:rPr>
        <w:t xml:space="preserve">Консультация для родителей: </w:t>
      </w:r>
      <w:r>
        <w:rPr>
          <w:rFonts w:eastAsia="Times New Roman"/>
          <w:color w:val="auto"/>
          <w:lang w:eastAsia="ru-RU"/>
        </w:rPr>
        <w:t>«Как предупредить весенний авитаминоз»</w:t>
      </w:r>
    </w:p>
    <w:p w:rsidR="00D06E8C" w:rsidRDefault="00D06E8C" w:rsidP="00D06E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D06E8C" w:rsidRDefault="00D06E8C" w:rsidP="00D06E8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Солнечные лучики согревают воздух уже совсем по-весеннему. Казалось бы – живи и радуйся! Однако голову от подушки оторвать становится все тяжелее и тяжелее, да и сил не остается почти ни на что. Знакомая картина? Знакомьтесь – его величество Авитаминоз. И, к огромному сожалению, авитаминоз в весенний период у детей – явление не менее распространенное, чем у взрослых.</w:t>
      </w:r>
    </w:p>
    <w:p w:rsidR="00D06E8C" w:rsidRDefault="00D06E8C" w:rsidP="00D06E8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это дело ни в коем случае недопустимо пускать на самотек, не придавая проблеме особого значения. Ведь детский организм интенсивно растет, а значит и витамины ему нужны постоянно. А недостаток витаминов, минералов и микроэлементов весьма негативно сказывается на развитии ребенка и на работе всех органов и систем его организма. И сложно предугадать, какими осложнениями для вашего крохи может обернуться авитаминоз.</w:t>
      </w:r>
    </w:p>
    <w:p w:rsidR="00D06E8C" w:rsidRDefault="00D06E8C" w:rsidP="00D06E8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Врачи советуют родителям немедленно бить тревогу в том случае, если они обнаружат у ребенка такие проблемы, как: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Повышенная утомляемость ребенка. Внимательные родители обязательно заметят, что ребенок стал быстро утомляться, все время норовит прилечь. У детей постарше могут начаться проблемы с успеваемостью в школе, рассеянность внимания, ухудшение  памяти.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Нарушения сна. Авитаминоз может дать о себе знать нарушениями сна. У одних детей может наблюдаться повышенная сонливость, у других – бессонница.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Проблемы с деснами. Еще одним весьма достоверным признаком авитаминоза зачастую становятся кровоточащие десны. Причем в тяжелых случаях кровь остается не только на зубной щетке, но и даже на мягкой пище. В этом случае родители должны как можно быстрее обратиться за медицинской помощью.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Простудные заболевания. В том случае, если ребенок начинает часто болеть простудными заболеваниями, родители также должны задуматься о возможности авитаминоза. К сожалению, очень часто болезненность ребенка родители списывают на ослабленный иммунитет. И никто не связывает эти два понятия – авитаминоз и ослабленный иммунитет – между собой. И очень зря. Кстати говоря – именно недостаток витамина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приводит к снижению работы иммунной системы.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Некоторые другие заболевания. В том случае, если в организме ребенка не хватает витаминов группы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возможно развитие заболеваний сердечно-сосудистой системы, поджелудочной железы, нервной системы, конъюнктивита. И точно установить причину, которая спровоцировала развитие этих заболеваний, практически невозможно. Поэтому гораздо разумнее стараться предотвратить авитаминоз, чем потом лечить его последствия.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6. Малый вес и рост ребенка. Конечно же, природные и наследственные факторы играют огромную роль. Но в том случае, если ваш ребенок чрезмерно медленно набирает вес или растет, обязательно задумайтесь – а нет ли у крохи авитаминоза?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 помните о том, что в весеннее время проблема авитаминоза стоит особенно остро. Поэтому и проявления могут развиться крайне быстро. Позаботьтесь о профилактике авитаминоза своевременно. Причем и про всю остальную семью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забывать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также не стоит.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06E8C" w:rsidRDefault="00D06E8C" w:rsidP="00D06E8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Витаминно-минеральные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комплексы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 же, решение этой проблемы есть, и оно совсем рядом. Современная фармакология предлагает многообразие самых различных витаминных комплексов. В принципе, витаминно-минеральные комплексы стали доступными людям относительно недавно – примерно 50 лет назад. Именно этим и оперируют противники фармакологических витаминных препаратов: «ведь жили же раньше люди без витаминов, и ничего! И такого слова, как авитаминоз, не было в арсенале медиков тех времен априори».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действительно – понятия «авитаминоз» не было. Зато была такая страшная болезнь, как цинга. Обязательными спутниками подобного заболевания были сильнейший упадок сил, вялость, потеря зубов, различные массовые кровотечения, а как печальный итог – смерть человека. А ведь цинга есть не что иное, как последняя стадия авитаминоза.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Поэтому не стоит отвергать достижения современной фармакологии. Однако в другую крайность впадать также не стоит – витамины не конфетки, и есть их бесконтрольно ни в коем случае нельзя. Передозировка витаминов не менее опасна для детского организма, чем его нехватка. Все витаминно-минеральные комплексы ребенку должен назначать его лечащий врач – </w:t>
      </w:r>
      <w:hyperlink r:id="rId5" w:history="1">
        <w:r>
          <w:rPr>
            <w:rStyle w:val="a3"/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педиатр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осведомлен о состоянии здоровья ребенка и его индивидуальных особенностях организма.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Правильный рацион питания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днако витаминно-минеральные комплексы – это не единственная панацея. Очень важно правильно сбалансировать рацион питания ребенка. Весной он должен быть обогащен продуктами, которые в большом количестве содержат витамины и микроэлементами, так необходимые малышу. Детские врачи-диетологи советуют обратить особо пристальное внимание на меню малыша.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Молочные продукты должны составлять не менее 40% всего рациона питания крохи. Причем актуальны все молочные продукты – молоко, кефир, ряженка, сметана, йогурты. Разумеется, следует отдать предпочтение продуктам, не содержащим искусственных красителей. В молоке содержится большое количество кальция, который способствует усвоению всех остальных витаминов.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Также необходимо следить за тем, чтобы в рационе питания малыша было достаточное количество животного белка. Он просто необходим для полноценного развития ребенка и функционирования его организма. Но не забывайте о том, что все мясные блюда для ребенка должны проходить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тщательную термическую обработку.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06E8C" w:rsidRDefault="00D06E8C" w:rsidP="00D06E8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Кладовые природы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чень многие родители, опасаясь развития у ребенка авитаминоза, стараются покупать ему как можно больше различных овощей и фруктов. Конечно же, это весьма похвально. Но решить проблему того, как предупредить весенний авитаминоз, таким способом вряд ли удастся. Ведь к весеннему периоду в привозных фруктах и овощах практически не остается никаких витаминов. Поэтому ничего полезного, кроме клетчатки, ребенок не получит. И вот тут самое-то время вспомнить о том, что нам может предложить природа. Зачастую народные способы того, как предупредить весенний авитаминоз у детей, гораздо эффективнее, чем импортные фрукты и самые дорогие поливитаминные комплексы.</w:t>
      </w:r>
    </w:p>
    <w:p w:rsidR="00D06E8C" w:rsidRDefault="00D06E8C" w:rsidP="00D06E8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Всевозможные сухофрукты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 сухофрукты очень богаты такими витаминами, как А, В1, В2, В3, В5, В6. Да и минеральных элементов также достаточно много – это и натрий, и фосфор, и магний, и кальций, и железо. Сухофрукты достаточно сладкие, поэтому их любят практически все дети без исключения. Вряд ли у вас возникнет проблема с тем, как заставить ребенка есть сухофрукты.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Кстати говоря, обратите особое внимание на сами сухофрукты. В продаже можно найти два вида сухофруктов – высушенные промышленным способом и в домашних условиях. Конечно же, вторые стоят гораздо дороже, но и витаминов в них намного больше. Поэтому постарайтесь покупать именно их, если, конечно же, позволяет ваш бюджет. Ведь здоровье ребенка – это явно не тот пункт, на котором стоит экономить семейный бюджет.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Ребенок может кушать сухофрукты просто так, но гораздо разумнее приготовить ему витаминную смесь. Готовится она следующим образом: возьмите равные части чернослива, изюма, инжира и кураги. Пропустите их через мясорубку, добавьте такие же равные доли меда и лимона. Смесь тщательно перемешайте и поместите в стеклянную емкость, которую нужно хранить в холодильнике.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том случае, если ребенок склонен к частым простудным заболеваниям, к получившейся витаминной смеси можно добавить либо одну часть листьев алоэ, либо одну ампулу экстракта алоэ. Смесь можно давать ребенку просто ложками, а можно намазывать на хлеб или печенье – эффект будет одинаковым. В день ребенок должен съедать витаминную смесь из расчета одна чайная ложка на каждые десять килограмм веса.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06E8C" w:rsidRDefault="00D06E8C" w:rsidP="00D06E8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Сырая свекла и морская капуста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рактически бесценными источниками йода для ребенка могут стать морская капуста и сырая свекла. Конечно же, эти продукты имеют весьма своеобразный вкус, и заставить съесть маленького</w:t>
      </w:r>
    </w:p>
    <w:p w:rsidR="00D06E8C" w:rsidRDefault="00D06E8C" w:rsidP="00D06E8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ребенка подобный салат может оказаться задачей сложной. Однако можно все же попробовать. Да и для взрослых детей этот вариант может оказаться оптимальным.</w:t>
      </w:r>
    </w:p>
    <w:p w:rsidR="00D06E8C" w:rsidRDefault="00D06E8C" w:rsidP="00D06E8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                       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Корень сельдерея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Сельдерей – вообще незаменимый помощник родителей в борьбе с авитаминозом. В нем содержится огромное количество калия и железа. Кроме того, он обладает еще одной приятной особенностью – приятным вкусом. Несмотря на то, что чаще всего дети не любят какие-либо приправы, блюда из корня сельдерея всегда пользуются у них повышенным спросом.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Причем в ход можно пустить абсолютно все – корень сельдерея, пропущенный через мясорубку, сок сельдерея. Вы можете добавлять сельдерей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первые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вторые блюда детского меню в неограниченных количествах. В данной ситуации опасаться переизбытка витаминов не стоит – все излишки покинут организм малыша без каких-либо негативных последствий.</w:t>
      </w:r>
    </w:p>
    <w:p w:rsidR="00D06E8C" w:rsidRDefault="00D06E8C" w:rsidP="00D06E8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                           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Шиповник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Шиповник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народе называют «кладезю» витаминов неспроста – в нем содержатся такие витамины, как P, K, E, B2 , и C. Кроме того, в шиповнике в больших количествах содержатся эфирные масла, лимонная и яблочная кислоты и каротин. И, конечно же, в шиповнике содержится огромное количество незаменимого витамина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 30 раз больше, чем в лимоне.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Конечно же, в весеннее время свежий шиповник не найти, но практически в любой </w:t>
      </w:r>
      <w:hyperlink r:id="rId6" w:history="1">
        <w:r>
          <w:rPr>
            <w:rStyle w:val="a3"/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аптеке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можно купить сухие плоды. Вы можете заваривать шиповник как чай, а можете варить из него отвары – и ваш ребенок наверняка получит все необходимые ему витамины. Если вы завариваете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шиповник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простой чай, то просто измельчите его и поместите в заварной чайник, словно обычную заварку.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же вы решили приготовить отвар, это также не займет много времени. Поместите в эмалированную посуду 5 столовых ложек сухих плодов шиповника, залейте их одним литром воды и доведите до кипения. После этого огонь уменьшите, накройте кастрюлю крышкой и кипятите на протяжении 30 минут. Учитывая, что отвар готовится для ребенка, обязательно добавьте туда 5 столовых ложек сахара.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том случае, если отвар шиповника предназначен для детей</w:t>
      </w:r>
    </w:p>
    <w:p w:rsidR="00D06E8C" w:rsidRDefault="00D06E8C" w:rsidP="00D06E8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старшего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возраста, сахар можно заменить медом. Разумеется, в том случае, если у ребенка нет аллергических реакций на мед. Готовый отвар оберните махровым полотенцем и оставьте настаиваться на несколько часов. После этого процедите отвар при помощи марлевой ткани.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06E8C" w:rsidRDefault="00D06E8C" w:rsidP="00D06E8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       Рябина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акже ни в коем случае нельзя забывать о такой полезной ягоде, как рябина. В принципе, сушеные плоды рябины можно найти в аптеках, но это не так уж просто. Поэтому о заготовке рябины стоит подумать еще зимой. Сушится она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очень просто – достаточно разложить плоды рябины на ровную поверхность в сухом и темном месте. Примерно за неделю ягоды рябины высохнут.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ягодах рябины содержится огромное количество каротина – больше чем в моркови. Да и витаминов группы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там очень и очень много. Из рябины также готовятся как чаи, так и отвары. Рецепт приготовления точно такой же, как и отвара шиповника. Но обратите внимание – отвар рябины можно готовить только для детей старше семи лет. Кроме того, не стоит давать отвар рябины детям, страдающим от каких - либо заболеваний желудочно-кишечного тракта.</w:t>
      </w:r>
    </w:p>
    <w:p w:rsidR="00D06E8C" w:rsidRDefault="00D06E8C" w:rsidP="00D06E8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Однако помните о том, не стоит принимать поливитаминные комплексы и витаминные отвары одновременно, без согласия и одобрения врача. В противном случае возможен переизбыток тех или иных витаминов.</w:t>
      </w:r>
    </w:p>
    <w:p w:rsidR="00D06E8C" w:rsidRDefault="00D06E8C" w:rsidP="00D06E8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Будьте здоровы и радуйтесь весне!</w:t>
      </w:r>
    </w:p>
    <w:p w:rsidR="0016360A" w:rsidRDefault="0016360A"/>
    <w:sectPr w:rsidR="00163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E8C"/>
    <w:rsid w:val="001178BC"/>
    <w:rsid w:val="0016360A"/>
    <w:rsid w:val="0025173D"/>
    <w:rsid w:val="00271644"/>
    <w:rsid w:val="004E7820"/>
    <w:rsid w:val="006A7AB5"/>
    <w:rsid w:val="007568AD"/>
    <w:rsid w:val="00B47883"/>
    <w:rsid w:val="00CD05A0"/>
    <w:rsid w:val="00D06E8C"/>
    <w:rsid w:val="00FE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E8C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6E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0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D06E8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E8C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6E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0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D06E8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8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://www.pandia.org/text/category/apteki/&amp;sa=D&amp;ust=1524403185673000" TargetMode="External"/><Relationship Id="rId5" Type="http://schemas.openxmlformats.org/officeDocument/2006/relationships/hyperlink" Target="https://www.google.com/url?q=http://www.pandia.org/text/category/pediatriya/&amp;sa=D&amp;ust=15244031856710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1706</Words>
  <Characters>9727</Characters>
  <Application>Microsoft Office Word</Application>
  <DocSecurity>0</DocSecurity>
  <Lines>81</Lines>
  <Paragraphs>22</Paragraphs>
  <ScaleCrop>false</ScaleCrop>
  <Company/>
  <LinksUpToDate>false</LinksUpToDate>
  <CharactersWithSpaces>11411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Nata</cp:lastModifiedBy>
  <cp:revision>1</cp:revision>
  <dcterms:created xsi:type="dcterms:W3CDTF">2023-02-01T12:17:00Z</dcterms:created>
  <dcterms:modified xsi:type="dcterms:W3CDTF">2023-02-01T12:21:00Z</dcterms:modified>
</cp:coreProperties>
</file>