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1D" w:rsidRDefault="00D31A1D" w:rsidP="00D31A1D">
      <w:pPr>
        <w:pStyle w:val="2"/>
        <w:jc w:val="center"/>
        <w:rPr>
          <w:color w:val="auto"/>
          <w:sz w:val="28"/>
          <w:lang w:eastAsia="ru-RU"/>
        </w:rPr>
      </w:pPr>
      <w:r>
        <w:rPr>
          <w:color w:val="auto"/>
          <w:sz w:val="28"/>
          <w:lang w:eastAsia="ru-RU"/>
        </w:rPr>
        <w:t>Консультация для родителей "</w:t>
      </w:r>
      <w:bookmarkStart w:id="0" w:name="_GoBack"/>
      <w:r>
        <w:rPr>
          <w:color w:val="auto"/>
          <w:sz w:val="28"/>
          <w:lang w:eastAsia="ru-RU"/>
        </w:rPr>
        <w:t>Профилактика плоскостопия в домашних условиях</w:t>
      </w:r>
      <w:bookmarkEnd w:id="0"/>
      <w:r>
        <w:rPr>
          <w:color w:val="auto"/>
          <w:sz w:val="28"/>
          <w:lang w:eastAsia="ru-RU"/>
        </w:rPr>
        <w:t>"</w:t>
      </w:r>
    </w:p>
    <w:p w:rsidR="00D31A1D" w:rsidRDefault="00D31A1D" w:rsidP="00D31A1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— это заболевание опорно-двигательного аппарата человека, которое характеризуется изменением или деформацией формы стопы.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Стопа является опорой, фундаментом тела, и его нарушение обязательно отражается на формировании всего организма. Недостаточное развитие мышц и связок стоп неблагоприятно влияет на развитие многих движений, приводит к снижению двигательной активности и может стать серьезным препятствием к занятиям спортом. Также плоскостопие является одним из факторов риска возникновения нарушений осанки у детей.</w:t>
      </w:r>
    </w:p>
    <w:p w:rsidR="00D31A1D" w:rsidRDefault="00D31A1D" w:rsidP="00D31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плоскостопия.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плоскостопия, прежде всего, подразумевает укрепление тех мышц, которые поддерживают свод стопы. Для этого существуют различные варианты, которые можно использовать дома: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организма, закаливание.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Естественный контакт стопы с землей обеспечивает массаж множества активных точек, расположенных на поверхности стопы. В результате не только укрепляются мышцы стопы, но и весь организм в целом.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полезно ходить босиком по песку или гальке, по неровной поверхности земли, пригоркам, а также по бревнам.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также относится к данному виду укрепления мышц стопы, особенно использование стиля кроль. Гребля ногой, которая активно используется при этом виде плавания, также способствует укреплению мышц стопы.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Занятия физической культурой.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не менее, следует помнить, что при тяжелых клинических проявлениях болезни (таких, как боли и отеки) некоторые физические упражнения вызывают непосильную нагрузку на стопы.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необходимо избегать таких спортивных упражнений, как беговые коньки, лыжный ход. Легкие же упражнения будут в любом случае полезны, поскольку способствуют укреплению организма.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Гимнастика.</w:t>
      </w:r>
    </w:p>
    <w:p w:rsidR="00D31A1D" w:rsidRDefault="00D31A1D" w:rsidP="00D31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занятий спортом, необходимо приучить себя к ежедневному выполнению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комплекса упражнений.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Ходьба:</w:t>
      </w:r>
    </w:p>
    <w:p w:rsidR="00D31A1D" w:rsidRDefault="00D31A1D" w:rsidP="00D31A1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носках</w:t>
      </w:r>
    </w:p>
    <w:p w:rsidR="00D31A1D" w:rsidRDefault="00D31A1D" w:rsidP="00D31A1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пятках</w:t>
      </w:r>
    </w:p>
    <w:p w:rsidR="00D31A1D" w:rsidRDefault="00D31A1D" w:rsidP="00D31A1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внешней и внутренней стороне стопы</w:t>
      </w:r>
    </w:p>
    <w:p w:rsidR="00D31A1D" w:rsidRDefault="00D31A1D" w:rsidP="00D31A1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Перекатом с пятки на носок</w:t>
      </w:r>
    </w:p>
    <w:p w:rsidR="00D31A1D" w:rsidRDefault="00D31A1D" w:rsidP="00D31A1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поджатыми и поднятыми пальцами</w:t>
      </w:r>
    </w:p>
    <w:p w:rsidR="00D31A1D" w:rsidRDefault="00D31A1D" w:rsidP="00D31A1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бревну боком</w:t>
      </w:r>
    </w:p>
    <w:p w:rsidR="00D31A1D" w:rsidRDefault="00D31A1D" w:rsidP="00D31A1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и вниз по наклонной доске на носках</w:t>
      </w:r>
    </w:p>
    <w:p w:rsidR="00D31A1D" w:rsidRDefault="00D31A1D" w:rsidP="00D31A1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канату</w:t>
      </w:r>
    </w:p>
    <w:p w:rsidR="00D31A1D" w:rsidRDefault="00D31A1D" w:rsidP="00D31A1D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неровной поверхности (по дорожке здоровья, по массажным коврикам – покупным и сделанным своими руками)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 на стуле: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Сгибание и разгибание стоп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Сгибание и разгибание пальцев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Круговые движения стопами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Разведение и сведение пяток, не отрывая носки от пола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Отрывание от пола пяток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Отрывание от пола носков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Поднимание одной ноги, выпрямление, носок тянуть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Поднимание обеих ног, выпрямление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Соединение подошв стоп (колени согнутые -&gt; колени разгибать)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Поджать пальцы ног, зафиксировать положение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Поджать пальцы ног, поставить на наружный свод стопы, зафиксировать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Стопой одной ноги провести по голени другой вверх до колена и вниз</w:t>
      </w:r>
    </w:p>
    <w:p w:rsidR="00D31A1D" w:rsidRDefault="00D31A1D" w:rsidP="00D31A1D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стопой вперёд и назад с помощью пальцев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 на стуле с предметами:</w:t>
      </w:r>
    </w:p>
    <w:p w:rsidR="00D31A1D" w:rsidRDefault="00D31A1D" w:rsidP="00D31A1D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Катание гимнастической палки или гимнастического массажного валика вдоль стоп</w:t>
      </w:r>
    </w:p>
    <w:p w:rsidR="00D31A1D" w:rsidRDefault="00D31A1D" w:rsidP="00D31A1D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Катание малого или твёрдого мяча с шипами (по часовой и против часовой стрелки, вдоль стоп вверх и вниз по внешней и внутренней стороне стопы, одна нога при этом делает, а другая стоит на месте)</w:t>
      </w:r>
    </w:p>
    <w:p w:rsidR="00D31A1D" w:rsidRDefault="00D31A1D" w:rsidP="00D31A1D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 мяча среднего размера стопами, и поднятие его до уровня колен</w:t>
      </w:r>
    </w:p>
    <w:p w:rsidR="00D31A1D" w:rsidRDefault="00D31A1D" w:rsidP="00D31A1D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Собирание ткани в складки пальцами ног</w:t>
      </w:r>
    </w:p>
    <w:p w:rsidR="00D31A1D" w:rsidRDefault="00D31A1D" w:rsidP="00D31A1D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Захватывание и перекладывание пальцами ног мелкие предметы (карандаш, мелкие игрушки, губку, камни, крышки и т. д.)</w:t>
      </w:r>
    </w:p>
    <w:p w:rsidR="00D31A1D" w:rsidRDefault="00D31A1D" w:rsidP="00D31A1D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карандашом, зажатым между пальцами на листе бумаги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эффективны и интересны для детей захват пальцами ног мелких предметов и перекладывание их в сторону и обратно.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упражнение выполнять не менее 10 раз, переходя до 1 минуты и более. Выполнять каждый день и несколько раз в день. Только тогда будет эффект.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Подбираем ребёнку правильную обувь.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правильного формирования сводов стопы у ребенка необходимо покупать качественную обувь. Обувь ребенка должна иметь жесткий задник, фиксирующий пятку, небольшой каблучок высотой полсантиметра (не больше и не меньше) и стельку с небольшим упругим утолщением (супинатором) на внутренней стороне стопы.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Обувь должна прочно сидеть на ноге лучше, если будет фиксироваться шнуровкой, быть ребенку по размеру.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супинатор должен быть в обуви каждого ребенка, даже не имеющего нарушений формирования стопы. Если уже имеются нарушения формирования стопы, можно изготовить ортопедическую обувь на заказ.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донашивать чужую обувь. Это прямой путь не только к плоскостопию, но и к грибковым заболеваниям. Когда конструируется детская обувь, то рассчитывается точный размер каблучка, форма колодки. Под влиянием носки неравномерно стирается каблук, колодка теряет свою упругость и перестает «удерживать» ногу в правильном положении. Кроме того, старая обувь, как правило, «разношена», то есть широка больше обычного, нога начинает «болтаться».</w:t>
      </w:r>
    </w:p>
    <w:p w:rsidR="00D31A1D" w:rsidRDefault="00D31A1D" w:rsidP="00D31A1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многим кажется простым заболеванием, но на самом деле это довольно серьезная и быстро прогрессирующая патология, сложно поддающаяся лечению. Полностью вылечить ее можно лишь в детском возрасте, а у взрослых лечение направлено на замедление развития болезни в более тяжелые стадии. Чем раньше обнаружено плоскостопие, тем более благоприятным будет его лечение и коррекция.</w:t>
      </w:r>
    </w:p>
    <w:p w:rsidR="00D31A1D" w:rsidRDefault="00D31A1D" w:rsidP="00D31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 не лениться и заниматься как можно чаще. Все в ваших руках!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53C1D"/>
    <w:multiLevelType w:val="multilevel"/>
    <w:tmpl w:val="DE3C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B55E10"/>
    <w:multiLevelType w:val="multilevel"/>
    <w:tmpl w:val="903A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2A2BFF"/>
    <w:multiLevelType w:val="multilevel"/>
    <w:tmpl w:val="399E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1D"/>
    <w:rsid w:val="001178BC"/>
    <w:rsid w:val="0016360A"/>
    <w:rsid w:val="0025173D"/>
    <w:rsid w:val="00271644"/>
    <w:rsid w:val="004E7820"/>
    <w:rsid w:val="006A7AB5"/>
    <w:rsid w:val="007568AD"/>
    <w:rsid w:val="00B47883"/>
    <w:rsid w:val="00CD05A0"/>
    <w:rsid w:val="00D31A1D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1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A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A1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1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A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A1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2023-03-21T12:57:00Z</dcterms:created>
  <dcterms:modified xsi:type="dcterms:W3CDTF">2023-03-21T13:03:00Z</dcterms:modified>
</cp:coreProperties>
</file>