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0" w:after="0"/>
        <w:ind w:left="720" w:hanging="0"/>
        <w:jc w:val="right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Calibri"/>
          <w:color w:val="000000"/>
          <w:sz w:val="20"/>
          <w:szCs w:val="20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44"/>
          <w:szCs w:val="44"/>
          <w:lang w:eastAsia="ru-RU"/>
        </w:rPr>
        <w:t>Конспект занятия для детей второй младшей группы на тему: «Мое тело»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Calibri" w:ascii="Times New Roman" w:hAnsi="Times New Roman"/>
          <w:color w:val="000000"/>
          <w:sz w:val="20"/>
          <w:szCs w:val="20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u w:val="none"/>
          <w:lang w:eastAsia="ru-RU"/>
        </w:rPr>
        <w:t xml:space="preserve">Цель: </w:t>
      </w: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познакомить детей со своим телом. Учить называть части тела: голова, руки, ноги, живот, спина  и т.д.,  объяснить значение частей тела. Воспитывать интерес к своему телу.</w:t>
      </w:r>
    </w:p>
    <w:p>
      <w:pPr>
        <w:pStyle w:val="Normal"/>
        <w:shd w:val="clear" w:color="auto" w:fill="FFFFFF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lang w:eastAsia="ru-RU"/>
        </w:rPr>
        <w:t>Материал:</w:t>
      </w: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 xml:space="preserve"> кукла Федя, музыкальная игра «Части тела»(аудиозапись ),музыкальная колонка.</w:t>
      </w:r>
    </w:p>
    <w:p>
      <w:pPr>
        <w:pStyle w:val="Normal"/>
        <w:shd w:val="clear" w:color="auto" w:fill="FFFFFF"/>
        <w:spacing w:lineRule="auto" w:line="240" w:before="0" w:after="0"/>
        <w:rPr>
          <w:b/>
          <w:b/>
          <w:bCs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lang w:eastAsia="ru-RU"/>
        </w:rPr>
        <w:t>Ход занятия:</w:t>
      </w:r>
    </w:p>
    <w:p>
      <w:pPr>
        <w:pStyle w:val="Normal"/>
        <w:shd w:val="clear" w:color="auto" w:fill="FFFFFF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Воспитатель говорит и показывает действия, дети повторяют за ним: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Calibri" w:ascii="Times New Roman" w:hAnsi="Times New Roman"/>
          <w:color w:val="000000"/>
          <w:sz w:val="20"/>
          <w:szCs w:val="20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-Доброе утро, глазки! Вы проснулись? (Потереть кулачками глазки).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-Доброе утро, ушки! Вы проснулись? (Растирание мочек ушей пальчиками).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-Доброе утро, ручки! Вы проснулись? (Хлопки руками).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-Доброе утро, ножки! Вы проснулись? (Потопать ногами).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-Доброе утро, солнышко! Я проснулся. (Улыбнуться и протянуть руки к солнышку).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lang w:eastAsia="ru-RU"/>
        </w:rPr>
        <w:t>Упражнение “Покажи на кукле и на себе”.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u w:val="single"/>
          <w:lang w:eastAsia="ru-RU"/>
        </w:rPr>
        <w:t>Цель:</w:t>
      </w: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 формирование умения соотносить предмет с его словесным обозначением.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Calibri" w:ascii="Times New Roman" w:hAnsi="Times New Roman"/>
          <w:color w:val="000000"/>
          <w:sz w:val="20"/>
          <w:szCs w:val="20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: Ребята, к нам пришёл наш дружочек Федя, он хочет с вами поиграть  .Поиграем с Федей? Вот у Феди голова. А где у вас голова? (дети показывают). На голове у Феди волосы.  А где у вас волосы? (дети показывают). Это лицо. Покажите, где у вас лицо. Закройте лицо руками, откройте (дети выполняют). Что у Феди есть на лице? А у вас? Закройте (откройте) глаза, наморщите носик, откройте широко рот, закройте рот. Сейчас мы будем играть, как- будто мы умываемся. Я расскажу потешку, а вы показывайте то, о чем говорится в потешке.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Водичка, водичка, умой мое личико,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Чтобы глазки блестели,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Чтобы щечки горели,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Чтоб смеялся роток,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Чтоб кусался зубок.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Покажите, где у вас щечки, надуйте их, потрите их. Улыбнитесь так, чтобы видны были зубки.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lang w:eastAsia="ru-RU"/>
        </w:rPr>
        <w:t>Физ. минутка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Воспитатель читает текст, показывает движения по тексту, дети повторяют.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Головами покиваем,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Носиками помотаем,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Потом глазки закрываем,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Теперь глазки открываем.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Щечки сильно раздуваем,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Ротики мы открываем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И зубами постучим,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И немножко помолчим.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lang w:eastAsia="ru-RU"/>
        </w:rPr>
        <w:t>Подвижная игра под музыку “Части тела”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Воспитатель  предлагает детям танцевать под музыку и по его команде показывать руки, ноги, голову, живот.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lang w:eastAsia="ru-RU"/>
        </w:rPr>
        <w:t>Пальчиковая гимнастика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Воспитатель читает текст, показывает поочередно пальцы на руках, дети повторяют.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Этот пальчик маленький,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Мизинчик удаленький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Безымянный – кольцо носит,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Никогда его не бросит.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Ну а этот – средний, длинный,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Он как раз посередине.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Этот – указательный,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Пальчик замечательный.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Большой палец, хоть не длинный,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Среди братьев самый сильный.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Пальчики не ссорятся,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Вместе дело спорится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Calibri" w:hAnsi="Calibri" w:eastAsia="Times New Roman" w:cs="Calibri"/>
          <w:b/>
          <w:b/>
          <w:color w:val="000000"/>
          <w:sz w:val="32"/>
          <w:szCs w:val="32"/>
          <w:lang w:eastAsia="ru-RU"/>
        </w:rPr>
      </w:pPr>
      <w:r>
        <w:rPr>
          <w:rFonts w:eastAsia="Times New Roman" w:cs="Calibri" w:ascii="Times New Roman" w:hAnsi="Times New Roman"/>
          <w:b/>
          <w:color w:val="000000"/>
          <w:sz w:val="32"/>
          <w:szCs w:val="32"/>
          <w:lang w:eastAsia="ru-RU"/>
        </w:rPr>
        <w:t>Упражнение «  Шли ножки по дорожке»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Большие ноги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Шли по дороге: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То-о-п, то-о-п, то-о-п.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То-о-п, то-о-п, то-о-п.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Маленькие ножки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Бежали по дорожке:</w:t>
      </w:r>
    </w:p>
    <w:p>
      <w:pPr>
        <w:pStyle w:val="Normal"/>
        <w:shd w:val="clear" w:color="auto" w:fill="FFFFFF"/>
        <w:spacing w:lineRule="auto" w:line="240" w:before="0" w:after="0"/>
        <w:rPr>
          <w:rFonts w:ascii="Calibri" w:hAnsi="Calibri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Топ-топ-топ-топ-топ!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Топ-топ-топ-топ-топ!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Calibri"/>
          <w:color w:val="000000"/>
          <w:sz w:val="20"/>
          <w:szCs w:val="20"/>
          <w:lang w:eastAsia="ru-RU"/>
        </w:rPr>
      </w:pPr>
      <w:r>
        <w:rPr>
          <w:rFonts w:eastAsia="Times New Roman" w:cs="Calibri" w:ascii="Times New Roman" w:hAnsi="Times New Roman"/>
          <w:color w:val="000000"/>
          <w:sz w:val="20"/>
          <w:szCs w:val="20"/>
          <w:lang w:eastAsia="ru-RU"/>
        </w:rPr>
      </w:r>
    </w:p>
    <w:p>
      <w:pPr>
        <w:pStyle w:val="Normal"/>
        <w:rPr>
          <w:rFonts w:ascii="Times New Roman" w:hAnsi="Times New Roman" w:eastAsia="Times New Roman" w:cs="Times New Roman"/>
          <w:color w:val="000000"/>
          <w:sz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Воспитатель: Ребята , вам понравилось играть с Федей? А давайте спросим у Феди, понравилось ему играть с нами? А на прощание давайте расскажем Феде, для чего нужны нам уши?- Для того, чтоб сказки слушать.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z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А глаза?- Смотреть картинки.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z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Руки?- Обувать ботинки.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z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Ноги?- Чтоб в футбол играть.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z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А язык?- Чтоб не болтать!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z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lang w:eastAsia="ru-RU"/>
        </w:rPr>
        <w:t>До свидания ,Федя! Приходи к нам ещё!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8751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8" w:customStyle="1">
    <w:name w:val="c8"/>
    <w:basedOn w:val="DefaultParagraphFont"/>
    <w:qFormat/>
    <w:rsid w:val="008427e3"/>
    <w:rPr/>
  </w:style>
  <w:style w:type="character" w:styleId="C10" w:customStyle="1">
    <w:name w:val="c10"/>
    <w:basedOn w:val="DefaultParagraphFont"/>
    <w:qFormat/>
    <w:rsid w:val="008427e3"/>
    <w:rPr/>
  </w:style>
  <w:style w:type="character" w:styleId="C12" w:customStyle="1">
    <w:name w:val="c12"/>
    <w:basedOn w:val="DefaultParagraphFont"/>
    <w:qFormat/>
    <w:rsid w:val="008427e3"/>
    <w:rPr/>
  </w:style>
  <w:style w:type="character" w:styleId="C0" w:customStyle="1">
    <w:name w:val="c0"/>
    <w:basedOn w:val="DefaultParagraphFont"/>
    <w:qFormat/>
    <w:rsid w:val="008427e3"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6b0750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Style15">
    <w:name w:val="Заголовок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C7" w:customStyle="1">
    <w:name w:val="c7"/>
    <w:basedOn w:val="Normal"/>
    <w:qFormat/>
    <w:rsid w:val="008427e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2" w:customStyle="1">
    <w:name w:val="c2"/>
    <w:basedOn w:val="Normal"/>
    <w:qFormat/>
    <w:rsid w:val="008427e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6" w:customStyle="1">
    <w:name w:val="c6"/>
    <w:basedOn w:val="Normal"/>
    <w:qFormat/>
    <w:rsid w:val="008427e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1" w:customStyle="1">
    <w:name w:val="c1"/>
    <w:basedOn w:val="Normal"/>
    <w:qFormat/>
    <w:rsid w:val="008427e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6b0750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Application>Neat_Office/6.2.8.2$Windows_x86 LibreOffice_project/</Application>
  <Pages>3</Pages>
  <Words>426</Words>
  <Characters>2502</Characters>
  <CharactersWithSpaces>2877</CharactersWithSpaces>
  <Paragraphs>60</Paragraphs>
  <Company>Krokoz™ Inc.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2019-09-29T20:12:00Z</dcterms:created>
  <dc:creator>v.lvv@yandex.ua</dc:creator>
  <dc:description/>
  <dc:language>ru-RU</dc:language>
  <cp:lastModifiedBy/>
  <cp:lastPrinted>2019-09-29T20:55:00Z</cp:lastPrinted>
  <dcterms:modified xsi:type="dcterms:W3CDTF">2024-02-08T00:12:05Z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Krokoz™ Inc.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