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CD" w:rsidRPr="001E7ECD" w:rsidRDefault="001E7ECD" w:rsidP="001E7E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E7ECD" w:rsidRPr="00C75388" w:rsidRDefault="001E7ECD" w:rsidP="007F1CD0">
      <w:pPr>
        <w:pStyle w:val="a5"/>
        <w:jc w:val="center"/>
        <w:rPr>
          <w:rFonts w:ascii="Calibri" w:eastAsia="Times New Roman" w:hAnsi="Calibri"/>
          <w:color w:val="FF0000"/>
          <w:lang w:eastAsia="ru-RU"/>
        </w:rPr>
      </w:pPr>
      <w:r w:rsidRPr="00C75388">
        <w:rPr>
          <w:rFonts w:eastAsia="Times New Roman"/>
          <w:color w:val="FF0000"/>
          <w:lang w:eastAsia="ru-RU"/>
        </w:rPr>
        <w:t>БЕЗОПАСНОСТЬ НА ДОРОГАХ.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>
            <wp:extent cx="3808730" cy="3609975"/>
            <wp:effectExtent l="19050" t="0" r="1270" b="0"/>
            <wp:docPr id="2" name="Рисунок 2" descr="https://nsportal.ru/sites/default/files/docpreview_image/2020/11/26/buklet_-_bezopasnost_na_dorogah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1/26/buklet_-_bezopasnost_na_dorogah.docx_imag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b/>
          <w:bCs/>
          <w:color w:val="EA4F0A"/>
          <w:sz w:val="20"/>
          <w:szCs w:val="20"/>
          <w:u w:val="single"/>
          <w:lang w:eastAsia="ru-RU"/>
        </w:rPr>
        <w:t>Уважаемые родители!</w:t>
      </w:r>
    </w:p>
    <w:p w:rsidR="001E7ECD" w:rsidRPr="001E7ECD" w:rsidRDefault="001E7ECD" w:rsidP="001E7E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</w:p>
    <w:p w:rsidR="001E7ECD" w:rsidRPr="001E7ECD" w:rsidRDefault="001E7ECD" w:rsidP="001E7E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Вместе научим ребенка безопасно жить в этом мире!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b/>
          <w:bCs/>
          <w:color w:val="EA4F0A"/>
          <w:sz w:val="20"/>
          <w:szCs w:val="20"/>
          <w:u w:val="single"/>
          <w:lang w:eastAsia="ru-RU"/>
        </w:rPr>
        <w:t>Рекомендации для родителей: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При выходе из дома:</w:t>
      </w:r>
    </w:p>
    <w:p w:rsidR="001E7ECD" w:rsidRPr="001E7ECD" w:rsidRDefault="001E7ECD" w:rsidP="001E7ECD">
      <w:pPr>
        <w:numPr>
          <w:ilvl w:val="0"/>
          <w:numId w:val="1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E7ECD" w:rsidRPr="001E7ECD" w:rsidRDefault="001E7ECD" w:rsidP="001E7ECD">
      <w:pPr>
        <w:numPr>
          <w:ilvl w:val="0"/>
          <w:numId w:val="1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При движении по тротуару:</w:t>
      </w:r>
    </w:p>
    <w:p w:rsidR="001E7ECD" w:rsidRPr="001E7ECD" w:rsidRDefault="001E7ECD" w:rsidP="001E7ECD">
      <w:pPr>
        <w:numPr>
          <w:ilvl w:val="0"/>
          <w:numId w:val="2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1E7ECD" w:rsidRPr="001E7ECD" w:rsidRDefault="001E7ECD" w:rsidP="001E7ECD">
      <w:pPr>
        <w:numPr>
          <w:ilvl w:val="0"/>
          <w:numId w:val="2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разъясните ребенку, что забрасывание проезжей части камнями, стеклом и т. п., повреждение дорожных знаков могут привести к несчастному случаю.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Готовясь перейти дорогу:</w:t>
      </w:r>
    </w:p>
    <w:p w:rsidR="001E7ECD" w:rsidRPr="001E7ECD" w:rsidRDefault="001E7ECD" w:rsidP="001E7ECD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0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остановитесь или замедлите движение, осмотрите проезжую часть;</w:t>
      </w:r>
    </w:p>
    <w:p w:rsidR="001E7ECD" w:rsidRPr="001E7ECD" w:rsidRDefault="001E7ECD" w:rsidP="001E7ECD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0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привлеките ребенка к наблюдению за обстановкой на дороге;</w:t>
      </w:r>
    </w:p>
    <w:p w:rsidR="001E7ECD" w:rsidRPr="001E7ECD" w:rsidRDefault="001E7ECD" w:rsidP="001E7ECD">
      <w:pPr>
        <w:numPr>
          <w:ilvl w:val="0"/>
          <w:numId w:val="3"/>
        </w:numPr>
        <w:shd w:val="clear" w:color="auto" w:fill="FFFFFF"/>
        <w:spacing w:before="25" w:after="25" w:line="240" w:lineRule="auto"/>
        <w:ind w:left="50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подчеркивайте свои движения:</w:t>
      </w:r>
    </w:p>
    <w:p w:rsidR="001E7ECD" w:rsidRPr="001E7ECD" w:rsidRDefault="001E7ECD" w:rsidP="001E7ECD">
      <w:pPr>
        <w:shd w:val="clear" w:color="auto" w:fill="FFFFFF"/>
        <w:spacing w:after="0" w:line="240" w:lineRule="auto"/>
        <w:ind w:left="502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поворот головы для осмотра улицы, остановку для осмотра дороги, остановку для пропуска автомобилей;</w:t>
      </w:r>
    </w:p>
    <w:p w:rsidR="001E7ECD" w:rsidRPr="001E7ECD" w:rsidRDefault="001E7ECD" w:rsidP="001E7ECD">
      <w:pPr>
        <w:numPr>
          <w:ilvl w:val="0"/>
          <w:numId w:val="4"/>
        </w:numPr>
        <w:shd w:val="clear" w:color="auto" w:fill="FFFFFF"/>
        <w:spacing w:before="25" w:after="25" w:line="240" w:lineRule="auto"/>
        <w:ind w:left="50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колесами.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При переходе проезжей части:</w:t>
      </w:r>
    </w:p>
    <w:p w:rsidR="001E7ECD" w:rsidRPr="001E7ECD" w:rsidRDefault="001E7ECD" w:rsidP="001E7ECD">
      <w:pPr>
        <w:numPr>
          <w:ilvl w:val="0"/>
          <w:numId w:val="5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переходите дорогу только по пешеходным переходам или на перекрестках по отмеченной линии - зебре, иначе ребенок привыкнет переходить, где придется; не спешите и не бегите; переходите дорогу всегда размеренным шагом;</w:t>
      </w:r>
    </w:p>
    <w:p w:rsidR="001E7ECD" w:rsidRPr="001E7ECD" w:rsidRDefault="001E7ECD" w:rsidP="001E7ECD">
      <w:pPr>
        <w:numPr>
          <w:ilvl w:val="0"/>
          <w:numId w:val="5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1E7ECD" w:rsidRPr="001E7ECD" w:rsidRDefault="001E7ECD" w:rsidP="001E7ECD">
      <w:pPr>
        <w:numPr>
          <w:ilvl w:val="0"/>
          <w:numId w:val="5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F1C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объясните ребенку, что автомобили могут неожиданно выехать из переулка, со двора дома.</w:t>
      </w:r>
    </w:p>
    <w:p w:rsidR="001E7ECD" w:rsidRPr="007F1CD0" w:rsidRDefault="001E7ECD" w:rsidP="001E7EC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F1CD0">
        <w:rPr>
          <w:rFonts w:ascii="Calibri" w:eastAsia="Times New Roman" w:hAnsi="Calibri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>
            <wp:extent cx="3296644" cy="1828800"/>
            <wp:effectExtent l="19050" t="0" r="0" b="0"/>
            <wp:docPr id="3" name="Рисунок 3" descr="https://ds04.infourok.ru/uploads/ex/1148/000cbb77-ba71cb61/hello_html_4ad2e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148/000cbb77-ba71cb61/hello_html_4ad2e8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373" cy="18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D0" w:rsidRPr="007F1CD0" w:rsidRDefault="007F1CD0" w:rsidP="001E7EC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1E7ECD" w:rsidRPr="007F1CD0" w:rsidRDefault="001E7ECD" w:rsidP="001E7EC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24"/>
          <w:b/>
          <w:bCs/>
          <w:i/>
          <w:iCs/>
          <w:color w:val="EA4F0A"/>
          <w:sz w:val="20"/>
          <w:szCs w:val="20"/>
          <w:u w:val="single"/>
        </w:rPr>
        <w:t>Что должны и чего не должны делать сами родители при движении?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Не спешите, переходите дорогу всегда размеренным шагом.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Не переходите дорогу на красный или желтый сигнал светофора, переходить нужно только на зеленый свет.</w:t>
      </w:r>
    </w:p>
    <w:p w:rsidR="001E7ECD" w:rsidRPr="007F1CD0" w:rsidRDefault="001E7ECD" w:rsidP="001E7EC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 w:rsidRPr="007F1CD0">
        <w:rPr>
          <w:rFonts w:ascii="Calibri" w:hAnsi="Calibri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809019" cy="2329732"/>
            <wp:effectExtent l="19050" t="0" r="981" b="0"/>
            <wp:docPr id="7" name="Рисунок 7" descr="http://ds4.detkin-club.ru/images/news/b0d6e3a0c417_55c5785e1acbd_5d1b49bf47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4.detkin-club.ru/images/news/b0d6e3a0c417_55c5785e1acbd_5d1b49bf4728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32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Переходите дорогу только в местах, обозначенных дорожным знаком «Пешеходный переход».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Не разрешайте детям играть вблизи дорог и на проезжей части.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0"/>
          <w:color w:val="000000"/>
          <w:sz w:val="20"/>
          <w:szCs w:val="20"/>
        </w:rPr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1E7ECD" w:rsidRPr="007F1CD0" w:rsidRDefault="001E7ECD" w:rsidP="001E7E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26"/>
          <w:color w:val="000000"/>
          <w:sz w:val="20"/>
          <w:szCs w:val="20"/>
        </w:rPr>
        <w:t>•  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7F1CD0">
        <w:rPr>
          <w:rStyle w:val="c12"/>
          <w:rFonts w:ascii="Calibri" w:hAnsi="Calibri"/>
          <w:color w:val="000000"/>
          <w:sz w:val="20"/>
          <w:szCs w:val="20"/>
        </w:rPr>
        <w:t> </w:t>
      </w:r>
    </w:p>
    <w:p w:rsidR="001E7ECD" w:rsidRPr="007F1CD0" w:rsidRDefault="001E7ECD" w:rsidP="001E7EC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 w:rsidRPr="007F1CD0">
        <w:rPr>
          <w:rStyle w:val="c22"/>
          <w:b/>
          <w:bCs/>
          <w:i/>
          <w:iCs/>
          <w:color w:val="EA4F0A"/>
          <w:sz w:val="20"/>
          <w:szCs w:val="20"/>
        </w:rPr>
        <w:t>Дорога не терпит шалости - наказывает без жалости!</w:t>
      </w:r>
    </w:p>
    <w:p w:rsidR="001E7ECD" w:rsidRPr="001E7ECD" w:rsidRDefault="001E7ECD" w:rsidP="001E7EC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8462F4" w:rsidRPr="007F1CD0" w:rsidRDefault="008462F4">
      <w:pPr>
        <w:rPr>
          <w:sz w:val="20"/>
          <w:szCs w:val="20"/>
        </w:rPr>
      </w:pPr>
    </w:p>
    <w:sectPr w:rsidR="008462F4" w:rsidRPr="007F1CD0" w:rsidSect="0084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49FA"/>
    <w:multiLevelType w:val="multilevel"/>
    <w:tmpl w:val="74C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C0CEA"/>
    <w:multiLevelType w:val="multilevel"/>
    <w:tmpl w:val="840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E3805"/>
    <w:multiLevelType w:val="multilevel"/>
    <w:tmpl w:val="8FEC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350CD"/>
    <w:multiLevelType w:val="multilevel"/>
    <w:tmpl w:val="10BC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C6EA4"/>
    <w:multiLevelType w:val="multilevel"/>
    <w:tmpl w:val="B0BA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7ECD"/>
    <w:rsid w:val="00151445"/>
    <w:rsid w:val="0016635A"/>
    <w:rsid w:val="001E7ECD"/>
    <w:rsid w:val="002B24AF"/>
    <w:rsid w:val="003C4895"/>
    <w:rsid w:val="003C7B69"/>
    <w:rsid w:val="004A73CE"/>
    <w:rsid w:val="004F33EE"/>
    <w:rsid w:val="00605824"/>
    <w:rsid w:val="006C4C91"/>
    <w:rsid w:val="007A7A2F"/>
    <w:rsid w:val="007C31EC"/>
    <w:rsid w:val="007F1CD0"/>
    <w:rsid w:val="008262B8"/>
    <w:rsid w:val="008462F4"/>
    <w:rsid w:val="00B41611"/>
    <w:rsid w:val="00C75388"/>
    <w:rsid w:val="00DE7059"/>
    <w:rsid w:val="00E84B4F"/>
    <w:rsid w:val="00EC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E7ECD"/>
  </w:style>
  <w:style w:type="character" w:customStyle="1" w:styleId="c12">
    <w:name w:val="c12"/>
    <w:basedOn w:val="a0"/>
    <w:rsid w:val="001E7ECD"/>
  </w:style>
  <w:style w:type="paragraph" w:customStyle="1" w:styleId="c18">
    <w:name w:val="c18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7ECD"/>
  </w:style>
  <w:style w:type="paragraph" w:customStyle="1" w:styleId="c9">
    <w:name w:val="c9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E7ECD"/>
  </w:style>
  <w:style w:type="paragraph" w:customStyle="1" w:styleId="c2">
    <w:name w:val="c2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E7ECD"/>
  </w:style>
  <w:style w:type="paragraph" w:customStyle="1" w:styleId="c19">
    <w:name w:val="c19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E7ECD"/>
  </w:style>
  <w:style w:type="paragraph" w:customStyle="1" w:styleId="c8">
    <w:name w:val="c8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E7ECD"/>
  </w:style>
  <w:style w:type="paragraph" w:styleId="a3">
    <w:name w:val="Balloon Text"/>
    <w:basedOn w:val="a"/>
    <w:link w:val="a4"/>
    <w:uiPriority w:val="99"/>
    <w:semiHidden/>
    <w:unhideWhenUsed/>
    <w:rsid w:val="001E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ECD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1E7ECD"/>
  </w:style>
  <w:style w:type="character" w:customStyle="1" w:styleId="c26">
    <w:name w:val="c26"/>
    <w:basedOn w:val="a0"/>
    <w:rsid w:val="001E7ECD"/>
  </w:style>
  <w:style w:type="paragraph" w:customStyle="1" w:styleId="c1">
    <w:name w:val="c1"/>
    <w:basedOn w:val="a"/>
    <w:rsid w:val="001E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E7ECD"/>
  </w:style>
  <w:style w:type="paragraph" w:styleId="a5">
    <w:name w:val="Title"/>
    <w:basedOn w:val="a"/>
    <w:next w:val="a"/>
    <w:link w:val="a6"/>
    <w:uiPriority w:val="10"/>
    <w:qFormat/>
    <w:rsid w:val="007F1C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F1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2022-05-10T19:53:00Z</cp:lastPrinted>
  <dcterms:created xsi:type="dcterms:W3CDTF">2022-05-10T19:44:00Z</dcterms:created>
  <dcterms:modified xsi:type="dcterms:W3CDTF">2022-05-10T19:55:00Z</dcterms:modified>
</cp:coreProperties>
</file>