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32" w:rsidRPr="006765C2" w:rsidRDefault="007F5532" w:rsidP="007F553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6765C2">
        <w:rPr>
          <w:rFonts w:ascii="Times New Roman" w:hAnsi="Times New Roman" w:cs="Times New Roman"/>
          <w:color w:val="FF0000"/>
          <w:sz w:val="28"/>
          <w:szCs w:val="28"/>
        </w:rPr>
        <w:t>Консультация для родителей</w:t>
      </w:r>
    </w:p>
    <w:p w:rsidR="007F5532" w:rsidRPr="006765C2" w:rsidRDefault="007F5532" w:rsidP="007F553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765C2">
        <w:rPr>
          <w:rFonts w:ascii="Times New Roman" w:hAnsi="Times New Roman" w:cs="Times New Roman"/>
          <w:color w:val="FF0000"/>
          <w:sz w:val="28"/>
          <w:szCs w:val="28"/>
        </w:rPr>
        <w:t xml:space="preserve">Успех профилактики </w:t>
      </w:r>
      <w:proofErr w:type="gramStart"/>
      <w:r w:rsidRPr="006765C2">
        <w:rPr>
          <w:rFonts w:ascii="Times New Roman" w:hAnsi="Times New Roman" w:cs="Times New Roman"/>
          <w:color w:val="FF0000"/>
          <w:sz w:val="28"/>
          <w:szCs w:val="28"/>
        </w:rPr>
        <w:t>дорожно-транспортных</w:t>
      </w:r>
      <w:proofErr w:type="gramEnd"/>
    </w:p>
    <w:p w:rsidR="007F5532" w:rsidRPr="006765C2" w:rsidRDefault="007F5532" w:rsidP="007F553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765C2">
        <w:rPr>
          <w:rFonts w:ascii="Times New Roman" w:hAnsi="Times New Roman" w:cs="Times New Roman"/>
          <w:color w:val="FF0000"/>
          <w:sz w:val="28"/>
          <w:szCs w:val="28"/>
        </w:rPr>
        <w:t>происшествий с детьми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>Успех профилактики дорожно-транспортных происшествий с детьми во многом зависит от Сознательности, личной культуры и дисциплинированности самих взрослых. Самое действенное средство воспитания маленького пешехода - пример поведения на дороге родителей и окружающих людей.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>Дорога прочно занимает первое место среди печальной статистики детского травматизма и смертности. Безумный ритм современной жизни гонит по нашим дорогам лавину вечно спешащего транспорта, а по тротуарам - лавину вечно спешащих пешеходов.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 xml:space="preserve">Пока ребенок с вами, он в безопасности, но в 6-7 лет у детей, особенно у </w:t>
      </w:r>
      <w:proofErr w:type="gramStart"/>
      <w:r w:rsidRPr="006765C2">
        <w:rPr>
          <w:rFonts w:ascii="Times New Roman" w:hAnsi="Times New Roman" w:cs="Times New Roman"/>
          <w:sz w:val="28"/>
          <w:szCs w:val="28"/>
        </w:rPr>
        <w:t>мальчиков</w:t>
      </w:r>
      <w:proofErr w:type="gramEnd"/>
      <w:r w:rsidRPr="006765C2">
        <w:rPr>
          <w:rFonts w:ascii="Times New Roman" w:hAnsi="Times New Roman" w:cs="Times New Roman"/>
          <w:sz w:val="28"/>
          <w:szCs w:val="28"/>
        </w:rPr>
        <w:t xml:space="preserve"> появляется явное стремление к самостоятельности. В один прекрасный день ваш малыш вырывает руку и говорит, что его не надо провожать до садика и школы, дальше он пойдет сам. Сегодня вы убедили ребенка, но завтра он непременно </w:t>
      </w:r>
      <w:proofErr w:type="gramStart"/>
      <w:r w:rsidRPr="006765C2">
        <w:rPr>
          <w:rFonts w:ascii="Times New Roman" w:hAnsi="Times New Roman" w:cs="Times New Roman"/>
          <w:sz w:val="28"/>
          <w:szCs w:val="28"/>
        </w:rPr>
        <w:t>настоит на своём и вы уступите</w:t>
      </w:r>
      <w:proofErr w:type="gramEnd"/>
      <w:r w:rsidRPr="006765C2">
        <w:rPr>
          <w:rFonts w:ascii="Times New Roman" w:hAnsi="Times New Roman" w:cs="Times New Roman"/>
          <w:sz w:val="28"/>
          <w:szCs w:val="28"/>
        </w:rPr>
        <w:t>, успокаивая себя тем, что маршрут известен ему от и до.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 xml:space="preserve">А теперь представьте, что светофор </w:t>
      </w:r>
      <w:proofErr w:type="gramStart"/>
      <w:r w:rsidRPr="006765C2">
        <w:rPr>
          <w:rFonts w:ascii="Times New Roman" w:hAnsi="Times New Roman" w:cs="Times New Roman"/>
          <w:sz w:val="28"/>
          <w:szCs w:val="28"/>
        </w:rPr>
        <w:t>сломался</w:t>
      </w:r>
      <w:proofErr w:type="gramEnd"/>
      <w:r w:rsidRPr="006765C2">
        <w:rPr>
          <w:rFonts w:ascii="Times New Roman" w:hAnsi="Times New Roman" w:cs="Times New Roman"/>
          <w:sz w:val="28"/>
          <w:szCs w:val="28"/>
        </w:rPr>
        <w:t xml:space="preserve"> и рядом не оказалось регулировщика… привычный путь перекрыли дорожные строители, и ребенку надо самостоятельно выбирать новый маршрут…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 xml:space="preserve">Ребенку мало хорошо </w:t>
      </w:r>
      <w:proofErr w:type="gramStart"/>
      <w:r w:rsidRPr="006765C2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6765C2">
        <w:rPr>
          <w:rFonts w:ascii="Times New Roman" w:hAnsi="Times New Roman" w:cs="Times New Roman"/>
          <w:sz w:val="28"/>
          <w:szCs w:val="28"/>
        </w:rPr>
        <w:t xml:space="preserve"> правила, регулирующие потоки людей и транспорта, - надо понимать их суть, уметь оценивать обстановку, быть внутренне убежденным, что храбрость дорожного нарушителя - это опасная глупость. Только такой подход может реально защитить маленького пешехода.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- 1метра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</w:t>
      </w:r>
      <w:proofErr w:type="gramStart"/>
      <w:r w:rsidRPr="006765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65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5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65C2">
        <w:rPr>
          <w:rFonts w:ascii="Times New Roman" w:hAnsi="Times New Roman" w:cs="Times New Roman"/>
          <w:sz w:val="28"/>
          <w:szCs w:val="28"/>
        </w:rPr>
        <w:t>ереходить дорогу надо спокойным размеренным шагом и не в коем случае не бегом.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lastRenderedPageBreak/>
        <w:t xml:space="preserve">Большую опасность для детей представляют не регулируемые пешеходные переходы,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- </w:t>
      </w:r>
      <w:proofErr w:type="gramStart"/>
      <w:r w:rsidRPr="006765C2">
        <w:rPr>
          <w:rFonts w:ascii="Times New Roman" w:hAnsi="Times New Roman" w:cs="Times New Roman"/>
          <w:sz w:val="28"/>
          <w:szCs w:val="28"/>
        </w:rPr>
        <w:t>запрещающие</w:t>
      </w:r>
      <w:proofErr w:type="gramEnd"/>
      <w:r w:rsidRPr="006765C2">
        <w:rPr>
          <w:rFonts w:ascii="Times New Roman" w:hAnsi="Times New Roman" w:cs="Times New Roman"/>
          <w:sz w:val="28"/>
          <w:szCs w:val="28"/>
        </w:rPr>
        <w:t>. Особенно опасно выходить на дорогу при жёлтом сигнале, потому,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7F5532" w:rsidRPr="006765C2" w:rsidRDefault="007F5532" w:rsidP="007F5532">
      <w:pPr>
        <w:rPr>
          <w:rFonts w:ascii="Times New Roman" w:hAnsi="Times New Roman" w:cs="Times New Roman"/>
          <w:b/>
          <w:sz w:val="28"/>
          <w:szCs w:val="28"/>
        </w:rPr>
      </w:pPr>
      <w:r w:rsidRPr="006765C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на улицах нашего города: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 xml:space="preserve">Переходите дорогу размеренным шагом. Выходя на проезжую часть </w:t>
      </w:r>
      <w:proofErr w:type="gramStart"/>
      <w:r w:rsidRPr="006765C2">
        <w:rPr>
          <w:rFonts w:ascii="Times New Roman" w:hAnsi="Times New Roman" w:cs="Times New Roman"/>
          <w:sz w:val="28"/>
          <w:szCs w:val="28"/>
        </w:rPr>
        <w:t>дороги</w:t>
      </w:r>
      <w:proofErr w:type="gramEnd"/>
      <w:r w:rsidRPr="006765C2">
        <w:rPr>
          <w:rFonts w:ascii="Times New Roman" w:hAnsi="Times New Roman" w:cs="Times New Roman"/>
          <w:sz w:val="28"/>
          <w:szCs w:val="28"/>
        </w:rPr>
        <w:t xml:space="preserve"> прекратите разговаривать - ребенок должен привыкнуть, что при переходе дороги нужно сосредоточиться.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>Переходите дорогу только на зеленый сигнал, на красный или желтый сигнал светофора очень опасно, как бы вы при этом вы не торопились.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обозначенных дорожным знаком “Пешеходный переход”.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>Из автобуса, такси выходите первыми. В противном случае ребенок может упасть или побежать на проезжую часть.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>Выходить с ребенком из-за кустов, снежных валов или стоящих машин, не осмотрев предварительно дорогу - это типичная ошибка и нельзя допускать, чтобы дети ее повторяли. Показывайте им правильное место перехода.</w:t>
      </w:r>
    </w:p>
    <w:p w:rsidR="007F5532" w:rsidRPr="006765C2" w:rsidRDefault="007F5532" w:rsidP="007F5532">
      <w:pPr>
        <w:rPr>
          <w:rFonts w:ascii="Times New Roman" w:hAnsi="Times New Roman" w:cs="Times New Roman"/>
          <w:sz w:val="28"/>
          <w:szCs w:val="28"/>
        </w:rPr>
      </w:pPr>
      <w:r w:rsidRPr="006765C2">
        <w:rPr>
          <w:rFonts w:ascii="Times New Roman" w:hAnsi="Times New Roman" w:cs="Times New Roman"/>
          <w:sz w:val="28"/>
          <w:szCs w:val="28"/>
        </w:rPr>
        <w:t>Запретите детям играть вблизи дороги и на проезжей части. Покажите, где играть можно.</w:t>
      </w:r>
    </w:p>
    <w:bookmarkEnd w:id="0"/>
    <w:p w:rsidR="00DA0938" w:rsidRPr="006765C2" w:rsidRDefault="00DA0938">
      <w:pPr>
        <w:rPr>
          <w:rFonts w:ascii="Times New Roman" w:hAnsi="Times New Roman" w:cs="Times New Roman"/>
          <w:sz w:val="28"/>
          <w:szCs w:val="28"/>
        </w:rPr>
      </w:pPr>
    </w:p>
    <w:sectPr w:rsidR="00DA0938" w:rsidRPr="0067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3D"/>
    <w:rsid w:val="0067653D"/>
    <w:rsid w:val="006765C2"/>
    <w:rsid w:val="007F5532"/>
    <w:rsid w:val="00D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2014-10-29T16:12:00Z</dcterms:created>
  <dcterms:modified xsi:type="dcterms:W3CDTF">2021-02-16T12:23:00Z</dcterms:modified>
</cp:coreProperties>
</file>